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5023F6" w14:textId="77777777" w:rsidR="008268FC" w:rsidRPr="0079249A" w:rsidRDefault="008268FC" w:rsidP="008268FC">
      <w:pPr>
        <w:ind w:firstLine="720"/>
        <w:rPr>
          <w:rFonts w:ascii="Times New Roman" w:hAnsi="Times New Roman" w:cs="Times New Roman"/>
        </w:rPr>
      </w:pPr>
    </w:p>
    <w:p w14:paraId="45110FF2" w14:textId="1AD33BB9" w:rsidR="008268FC" w:rsidRPr="003262FF" w:rsidRDefault="00982886" w:rsidP="008268FC">
      <w:pPr>
        <w:ind w:firstLine="720"/>
        <w:rPr>
          <w:rFonts w:ascii="Times New Roman" w:hAnsi="Times New Roman" w:cs="Times New Roman"/>
          <w:b/>
          <w:bCs/>
          <w:sz w:val="28"/>
          <w:szCs w:val="28"/>
          <w:lang w:val="pt-BR"/>
        </w:rPr>
      </w:pPr>
      <w:r w:rsidRPr="003262FF">
        <w:rPr>
          <w:rFonts w:ascii="Times New Roman" w:hAnsi="Times New Roman" w:cs="Times New Roman"/>
          <w:b/>
          <w:bCs/>
          <w:sz w:val="28"/>
          <w:szCs w:val="28"/>
          <w:lang w:val="pt-BR"/>
        </w:rPr>
        <w:t>Nr. 2260/08.04.2026</w:t>
      </w:r>
    </w:p>
    <w:p w14:paraId="5885CBCA" w14:textId="467A6073" w:rsidR="006B2BF9" w:rsidRPr="0079249A" w:rsidRDefault="006B2BF9" w:rsidP="006B2BF9">
      <w:pPr>
        <w:jc w:val="center"/>
        <w:rPr>
          <w:rFonts w:ascii="Times New Roman" w:eastAsia="Calibri" w:hAnsi="Times New Roman" w:cs="Times New Roman"/>
          <w:b/>
          <w:kern w:val="0"/>
          <w:sz w:val="28"/>
          <w:szCs w:val="28"/>
          <w:lang w:val="ro-RO" w:eastAsia="zh-CN"/>
          <w14:ligatures w14:val="none"/>
        </w:rPr>
      </w:pPr>
      <w:r w:rsidRPr="0079249A">
        <w:rPr>
          <w:rFonts w:ascii="Times New Roman" w:eastAsia="Calibri" w:hAnsi="Times New Roman" w:cs="Times New Roman"/>
          <w:b/>
          <w:kern w:val="0"/>
          <w:sz w:val="28"/>
          <w:szCs w:val="28"/>
          <w:lang w:val="ro-RO" w:eastAsia="zh-CN"/>
          <w14:ligatures w14:val="none"/>
        </w:rPr>
        <w:t xml:space="preserve">Anunț concurs pentru post contractual </w:t>
      </w:r>
      <w:r w:rsidRPr="0079249A">
        <w:rPr>
          <w:rFonts w:ascii="Times New Roman" w:eastAsia="Calibri" w:hAnsi="Times New Roman" w:cs="Times New Roman"/>
          <w:b/>
          <w:kern w:val="0"/>
          <w:sz w:val="28"/>
          <w:szCs w:val="28"/>
          <w:u w:val="single"/>
          <w:lang w:val="ro-RO" w:eastAsia="zh-CN"/>
          <w14:ligatures w14:val="none"/>
        </w:rPr>
        <w:t>conform H.G. 1336/2022</w:t>
      </w:r>
    </w:p>
    <w:p w14:paraId="1FE7E797" w14:textId="77777777" w:rsidR="006B2BF9" w:rsidRPr="0079249A" w:rsidRDefault="006B2BF9" w:rsidP="006B2BF9">
      <w:pPr>
        <w:suppressAutoHyphens/>
        <w:spacing w:after="0" w:line="240" w:lineRule="auto"/>
        <w:jc w:val="center"/>
        <w:rPr>
          <w:rFonts w:ascii="Times New Roman" w:eastAsia="Calibri" w:hAnsi="Times New Roman" w:cs="Times New Roman"/>
          <w:b/>
          <w:kern w:val="0"/>
          <w:sz w:val="28"/>
          <w:szCs w:val="28"/>
          <w:lang w:val="ro-RO" w:eastAsia="zh-CN"/>
          <w14:ligatures w14:val="none"/>
        </w:rPr>
      </w:pPr>
    </w:p>
    <w:p w14:paraId="1EAC5237" w14:textId="77777777" w:rsidR="006B2BF9" w:rsidRPr="0079249A" w:rsidRDefault="006B2BF9" w:rsidP="006B2BF9">
      <w:pPr>
        <w:suppressAutoHyphens/>
        <w:spacing w:after="0" w:line="240" w:lineRule="auto"/>
        <w:ind w:firstLine="720"/>
        <w:jc w:val="both"/>
        <w:rPr>
          <w:rFonts w:ascii="Times New Roman" w:eastAsia="Calibri" w:hAnsi="Times New Roman" w:cs="Times New Roman"/>
          <w:b/>
          <w:kern w:val="0"/>
          <w:sz w:val="28"/>
          <w:szCs w:val="28"/>
          <w:lang w:val="ro-RO" w:eastAsia="zh-CN"/>
          <w14:ligatures w14:val="none"/>
        </w:rPr>
      </w:pPr>
    </w:p>
    <w:p w14:paraId="53DAD0F6" w14:textId="77777777" w:rsidR="006B2BF9" w:rsidRPr="0079249A" w:rsidRDefault="006B2BF9" w:rsidP="006B2BF9">
      <w:pPr>
        <w:suppressAutoHyphens/>
        <w:spacing w:after="0" w:line="240" w:lineRule="auto"/>
        <w:ind w:firstLine="720"/>
        <w:jc w:val="both"/>
        <w:rPr>
          <w:rFonts w:ascii="Times New Roman" w:eastAsia="Calibri" w:hAnsi="Times New Roman" w:cs="Times New Roman"/>
          <w:b/>
          <w:kern w:val="0"/>
          <w:sz w:val="28"/>
          <w:szCs w:val="28"/>
          <w:lang w:val="ro-RO" w:eastAsia="zh-CN"/>
          <w14:ligatures w14:val="none"/>
        </w:rPr>
      </w:pPr>
    </w:p>
    <w:p w14:paraId="0C8F4410" w14:textId="77777777" w:rsidR="006B2BF9" w:rsidRPr="0079249A" w:rsidRDefault="006B2BF9" w:rsidP="006B2BF9">
      <w:pPr>
        <w:suppressAutoHyphens/>
        <w:spacing w:after="0" w:line="240" w:lineRule="auto"/>
        <w:ind w:firstLine="720"/>
        <w:jc w:val="both"/>
        <w:rPr>
          <w:rFonts w:ascii="Times New Roman" w:eastAsia="Calibri" w:hAnsi="Times New Roman" w:cs="Times New Roman"/>
          <w:kern w:val="0"/>
          <w:sz w:val="28"/>
          <w:szCs w:val="28"/>
          <w:lang w:val="ro-RO" w:eastAsia="zh-CN"/>
          <w14:ligatures w14:val="none"/>
        </w:rPr>
      </w:pPr>
      <w:r w:rsidRPr="0079249A">
        <w:rPr>
          <w:rFonts w:ascii="Times New Roman" w:eastAsia="Calibri" w:hAnsi="Times New Roman" w:cs="Times New Roman"/>
          <w:kern w:val="0"/>
          <w:sz w:val="28"/>
          <w:szCs w:val="28"/>
          <w:lang w:val="ro-RO" w:eastAsia="zh-CN"/>
          <w14:ligatures w14:val="none"/>
        </w:rPr>
        <w:t xml:space="preserve">  </w:t>
      </w:r>
      <w:r w:rsidRPr="0079249A">
        <w:rPr>
          <w:rFonts w:ascii="Times New Roman" w:eastAsia="Calibri" w:hAnsi="Times New Roman" w:cs="Times New Roman"/>
          <w:noProof/>
          <w:kern w:val="0"/>
          <w:sz w:val="28"/>
          <w:szCs w:val="28"/>
          <w:lang w:val="ro-RO" w:eastAsia="zh-CN"/>
          <w14:ligatures w14:val="none"/>
        </w:rPr>
        <w:t>UAT COMUNA ORȚIȘOARA</w:t>
      </w:r>
      <w:r w:rsidRPr="0079249A">
        <w:rPr>
          <w:rFonts w:ascii="Times New Roman" w:eastAsia="Calibri" w:hAnsi="Times New Roman" w:cs="Times New Roman"/>
          <w:kern w:val="0"/>
          <w:sz w:val="28"/>
          <w:szCs w:val="28"/>
          <w:lang w:val="ro-RO" w:eastAsia="zh-CN"/>
          <w14:ligatures w14:val="none"/>
        </w:rPr>
        <w:t xml:space="preserve"> , cu sediul în </w:t>
      </w:r>
      <w:r w:rsidRPr="0079249A">
        <w:rPr>
          <w:rFonts w:ascii="Times New Roman" w:eastAsia="Calibri" w:hAnsi="Times New Roman" w:cs="Times New Roman"/>
          <w:noProof/>
          <w:kern w:val="0"/>
          <w:sz w:val="28"/>
          <w:szCs w:val="28"/>
          <w:lang w:val="ro-RO" w:eastAsia="zh-CN"/>
          <w14:ligatures w14:val="none"/>
        </w:rPr>
        <w:t>ORȚIȘOARA, STRADA PRINCIPALĂ, NR.258/A , JUDEȚUL TIMIȘ</w:t>
      </w:r>
      <w:r w:rsidRPr="0079249A">
        <w:rPr>
          <w:rFonts w:ascii="Times New Roman" w:eastAsia="Calibri" w:hAnsi="Times New Roman" w:cs="Times New Roman"/>
          <w:kern w:val="0"/>
          <w:sz w:val="28"/>
          <w:szCs w:val="28"/>
          <w:lang w:val="ro-RO" w:eastAsia="zh-CN"/>
          <w14:ligatures w14:val="none"/>
        </w:rPr>
        <w:t xml:space="preserve">, C.U.I.: </w:t>
      </w:r>
      <w:r w:rsidRPr="0079249A">
        <w:rPr>
          <w:rFonts w:ascii="Times New Roman" w:eastAsia="Calibri" w:hAnsi="Times New Roman" w:cs="Times New Roman"/>
          <w:noProof/>
          <w:kern w:val="0"/>
          <w:sz w:val="28"/>
          <w:szCs w:val="28"/>
          <w:lang w:val="ro-RO" w:eastAsia="zh-CN"/>
          <w14:ligatures w14:val="none"/>
        </w:rPr>
        <w:t>5049919</w:t>
      </w:r>
      <w:r w:rsidRPr="0079249A">
        <w:rPr>
          <w:rFonts w:ascii="Times New Roman" w:eastAsia="Calibri" w:hAnsi="Times New Roman" w:cs="Times New Roman"/>
          <w:kern w:val="0"/>
          <w:sz w:val="28"/>
          <w:szCs w:val="28"/>
          <w:lang w:val="ro-RO" w:eastAsia="zh-CN"/>
          <w14:ligatures w14:val="none"/>
        </w:rPr>
        <w:t xml:space="preserve">, organizează concurs, pentru ocuparea următorului post contractual, conform </w:t>
      </w:r>
      <w:r w:rsidRPr="0079249A">
        <w:rPr>
          <w:rFonts w:ascii="Times New Roman" w:eastAsia="Calibri" w:hAnsi="Times New Roman" w:cs="Times New Roman"/>
          <w:b/>
          <w:kern w:val="0"/>
          <w:sz w:val="28"/>
          <w:szCs w:val="28"/>
          <w:lang w:val="ro-RO" w:eastAsia="zh-CN"/>
          <w14:ligatures w14:val="none"/>
        </w:rPr>
        <w:t>H.G. nr. 1336/08.11.2022.</w:t>
      </w:r>
    </w:p>
    <w:p w14:paraId="6F32D35B" w14:textId="77777777" w:rsidR="006B2BF9" w:rsidRPr="0079249A" w:rsidRDefault="006B2BF9" w:rsidP="006B2BF9">
      <w:pPr>
        <w:suppressAutoHyphens/>
        <w:spacing w:after="0" w:line="240" w:lineRule="auto"/>
        <w:ind w:firstLine="720"/>
        <w:jc w:val="both"/>
        <w:rPr>
          <w:rFonts w:ascii="Times New Roman" w:eastAsia="Calibri" w:hAnsi="Times New Roman" w:cs="Times New Roman"/>
          <w:kern w:val="0"/>
          <w:sz w:val="28"/>
          <w:szCs w:val="28"/>
          <w:lang w:val="ro-RO" w:eastAsia="zh-CN"/>
          <w14:ligatures w14:val="none"/>
        </w:rPr>
      </w:pPr>
    </w:p>
    <w:p w14:paraId="0BE33715" w14:textId="77777777" w:rsidR="006B2BF9" w:rsidRPr="0079249A" w:rsidRDefault="006B2BF9" w:rsidP="006B2BF9">
      <w:pPr>
        <w:suppressAutoHyphens/>
        <w:spacing w:after="0" w:line="240" w:lineRule="auto"/>
        <w:rPr>
          <w:rFonts w:ascii="Times New Roman" w:eastAsia="Calibri" w:hAnsi="Times New Roman" w:cs="Times New Roman"/>
          <w:kern w:val="0"/>
          <w:sz w:val="28"/>
          <w:szCs w:val="28"/>
          <w:lang w:val="ro-RO" w:eastAsia="zh-CN"/>
          <w14:ligatures w14:val="none"/>
        </w:rPr>
      </w:pPr>
      <w:r w:rsidRPr="001217F8">
        <w:rPr>
          <w:rFonts w:ascii="Times New Roman" w:eastAsia="Calibri" w:hAnsi="Times New Roman" w:cs="Times New Roman"/>
          <w:b/>
          <w:bCs/>
          <w:kern w:val="0"/>
          <w:sz w:val="28"/>
          <w:szCs w:val="28"/>
          <w:lang w:val="ro-RO" w:eastAsia="zh-CN"/>
          <w14:ligatures w14:val="none"/>
        </w:rPr>
        <w:t>1.</w:t>
      </w:r>
      <w:r w:rsidRPr="0079249A">
        <w:rPr>
          <w:rFonts w:ascii="Times New Roman" w:eastAsia="Calibri" w:hAnsi="Times New Roman" w:cs="Times New Roman"/>
          <w:kern w:val="0"/>
          <w:sz w:val="28"/>
          <w:szCs w:val="28"/>
          <w:lang w:val="ro-RO" w:eastAsia="zh-CN"/>
          <w14:ligatures w14:val="none"/>
        </w:rPr>
        <w:t xml:space="preserve"> Nivelul postului*:</w:t>
      </w:r>
      <w:r w:rsidRPr="0079249A">
        <w:rPr>
          <w:rFonts w:ascii="Times New Roman" w:eastAsia="Calibri" w:hAnsi="Times New Roman" w:cs="Times New Roman"/>
          <w:kern w:val="0"/>
          <w:sz w:val="28"/>
          <w:szCs w:val="28"/>
          <w:u w:val="single"/>
          <w:lang w:val="ro-RO" w:eastAsia="zh-CN"/>
          <w14:ligatures w14:val="none"/>
        </w:rPr>
        <w:t xml:space="preserve"> </w:t>
      </w:r>
      <w:r w:rsidRPr="0079249A">
        <w:rPr>
          <w:rFonts w:ascii="Times New Roman" w:eastAsia="Calibri" w:hAnsi="Times New Roman" w:cs="Times New Roman"/>
          <w:noProof/>
          <w:kern w:val="0"/>
          <w:sz w:val="28"/>
          <w:szCs w:val="28"/>
          <w:u w:val="single"/>
          <w:lang w:val="ro-RO" w:eastAsia="zh-CN"/>
          <w14:ligatures w14:val="none"/>
        </w:rPr>
        <w:t>executie</w:t>
      </w:r>
    </w:p>
    <w:p w14:paraId="26C4DF32" w14:textId="7ED38184" w:rsidR="006B2BF9" w:rsidRPr="0079249A" w:rsidRDefault="006B2BF9" w:rsidP="006B2BF9">
      <w:pPr>
        <w:suppressAutoHyphens/>
        <w:spacing w:after="0" w:line="240" w:lineRule="auto"/>
        <w:rPr>
          <w:rFonts w:ascii="Times New Roman" w:eastAsia="Calibri" w:hAnsi="Times New Roman" w:cs="Times New Roman"/>
          <w:kern w:val="0"/>
          <w:sz w:val="28"/>
          <w:szCs w:val="28"/>
          <w:u w:val="single"/>
          <w:lang w:val="ro-RO" w:eastAsia="zh-CN"/>
          <w14:ligatures w14:val="none"/>
        </w:rPr>
      </w:pPr>
      <w:r w:rsidRPr="001217F8">
        <w:rPr>
          <w:rFonts w:ascii="Times New Roman" w:eastAsia="Calibri" w:hAnsi="Times New Roman" w:cs="Times New Roman"/>
          <w:b/>
          <w:bCs/>
          <w:kern w:val="0"/>
          <w:sz w:val="28"/>
          <w:szCs w:val="28"/>
          <w:lang w:val="ro-RO" w:eastAsia="zh-CN"/>
          <w14:ligatures w14:val="none"/>
        </w:rPr>
        <w:t>2.</w:t>
      </w:r>
      <w:r w:rsidRPr="0079249A">
        <w:rPr>
          <w:rFonts w:ascii="Times New Roman" w:eastAsia="Calibri" w:hAnsi="Times New Roman" w:cs="Times New Roman"/>
          <w:kern w:val="0"/>
          <w:sz w:val="28"/>
          <w:szCs w:val="28"/>
          <w:lang w:val="ro-RO" w:eastAsia="zh-CN"/>
          <w14:ligatures w14:val="none"/>
        </w:rPr>
        <w:t xml:space="preserve"> Denumirea postului: </w:t>
      </w:r>
      <w:r w:rsidR="00982886" w:rsidRPr="00A52DB6">
        <w:rPr>
          <w:rFonts w:ascii="Times New Roman" w:hAnsi="Times New Roman"/>
          <w:noProof/>
          <w:sz w:val="28"/>
          <w:szCs w:val="28"/>
          <w:lang w:val="ro-RO"/>
        </w:rPr>
        <w:t>REFERENT DE SPECIALITATE</w:t>
      </w:r>
      <w:r w:rsidR="00982886" w:rsidRPr="0077316F">
        <w:rPr>
          <w:rFonts w:ascii="Times New Roman" w:hAnsi="Times New Roman"/>
          <w:sz w:val="28"/>
          <w:szCs w:val="28"/>
          <w:lang w:val="ro-RO"/>
        </w:rPr>
        <w:t>, post</w:t>
      </w:r>
      <w:r w:rsidR="00982886">
        <w:rPr>
          <w:rFonts w:ascii="Times New Roman" w:hAnsi="Times New Roman"/>
          <w:sz w:val="28"/>
          <w:szCs w:val="28"/>
          <w:lang w:val="ro-RO"/>
        </w:rPr>
        <w:t xml:space="preserve"> </w:t>
      </w:r>
      <w:r w:rsidR="00982886" w:rsidRPr="00A52DB6">
        <w:rPr>
          <w:rFonts w:ascii="Times New Roman" w:hAnsi="Times New Roman"/>
          <w:noProof/>
          <w:sz w:val="28"/>
          <w:szCs w:val="28"/>
          <w:lang w:val="ro-RO"/>
        </w:rPr>
        <w:t>vacant</w:t>
      </w:r>
      <w:r w:rsidR="00982886" w:rsidRPr="0077316F">
        <w:rPr>
          <w:rFonts w:ascii="Times New Roman" w:hAnsi="Times New Roman"/>
          <w:sz w:val="28"/>
          <w:szCs w:val="28"/>
          <w:lang w:val="ro-RO"/>
        </w:rPr>
        <w:t>, pe perioadă</w:t>
      </w:r>
      <w:r w:rsidR="00982886">
        <w:rPr>
          <w:rFonts w:ascii="Times New Roman" w:hAnsi="Times New Roman"/>
          <w:sz w:val="28"/>
          <w:szCs w:val="28"/>
          <w:lang w:val="ro-RO"/>
        </w:rPr>
        <w:t xml:space="preserve"> </w:t>
      </w:r>
      <w:r w:rsidR="00982886" w:rsidRPr="00A52DB6">
        <w:rPr>
          <w:rFonts w:ascii="Times New Roman" w:hAnsi="Times New Roman"/>
          <w:noProof/>
          <w:sz w:val="28"/>
          <w:szCs w:val="28"/>
          <w:lang w:val="ro-RO"/>
        </w:rPr>
        <w:t>determinat</w:t>
      </w:r>
      <w:r w:rsidR="003262FF">
        <w:rPr>
          <w:rFonts w:ascii="Times New Roman" w:hAnsi="Times New Roman"/>
          <w:noProof/>
          <w:sz w:val="28"/>
          <w:szCs w:val="28"/>
          <w:lang w:val="ro-RO"/>
        </w:rPr>
        <w:t>ă</w:t>
      </w:r>
      <w:r w:rsidR="00982886" w:rsidRPr="0077316F">
        <w:rPr>
          <w:rFonts w:ascii="Times New Roman" w:hAnsi="Times New Roman"/>
          <w:sz w:val="28"/>
          <w:szCs w:val="28"/>
          <w:u w:val="single"/>
          <w:lang w:val="ro-RO"/>
        </w:rPr>
        <w:t xml:space="preserve">, </w:t>
      </w:r>
      <w:r w:rsidR="00982886">
        <w:rPr>
          <w:rFonts w:ascii="Times New Roman" w:hAnsi="Times New Roman"/>
          <w:sz w:val="28"/>
          <w:szCs w:val="28"/>
          <w:u w:val="single"/>
          <w:lang w:val="ro-RO"/>
        </w:rPr>
        <w:t xml:space="preserve">Compartimentul Achiziții publice și </w:t>
      </w:r>
      <w:r w:rsidR="00982886" w:rsidRPr="0077316F">
        <w:rPr>
          <w:rFonts w:ascii="Times New Roman" w:hAnsi="Times New Roman"/>
          <w:sz w:val="28"/>
          <w:szCs w:val="28"/>
          <w:u w:val="single"/>
          <w:lang w:val="ro-RO"/>
        </w:rPr>
        <w:t xml:space="preserve"> </w:t>
      </w:r>
      <w:r w:rsidR="00982886" w:rsidRPr="00A52DB6">
        <w:rPr>
          <w:rFonts w:ascii="Times New Roman" w:hAnsi="Times New Roman"/>
          <w:noProof/>
          <w:sz w:val="28"/>
          <w:szCs w:val="28"/>
          <w:u w:val="single"/>
          <w:lang w:val="ro-RO"/>
        </w:rPr>
        <w:t>P</w:t>
      </w:r>
      <w:r w:rsidR="00982886">
        <w:rPr>
          <w:rFonts w:ascii="Times New Roman" w:hAnsi="Times New Roman"/>
          <w:noProof/>
          <w:sz w:val="28"/>
          <w:szCs w:val="28"/>
          <w:u w:val="single"/>
          <w:lang w:val="ro-RO"/>
        </w:rPr>
        <w:t>romotor Local</w:t>
      </w:r>
    </w:p>
    <w:p w14:paraId="69B34E57" w14:textId="285A53FA" w:rsidR="006B2BF9" w:rsidRPr="0079249A" w:rsidRDefault="006B2BF9" w:rsidP="006B2BF9">
      <w:pPr>
        <w:suppressAutoHyphens/>
        <w:spacing w:after="0" w:line="240" w:lineRule="auto"/>
        <w:rPr>
          <w:rFonts w:ascii="Times New Roman" w:eastAsia="Calibri" w:hAnsi="Times New Roman" w:cs="Times New Roman"/>
          <w:kern w:val="0"/>
          <w:sz w:val="28"/>
          <w:szCs w:val="28"/>
          <w:lang w:val="ro-RO" w:eastAsia="zh-CN"/>
          <w14:ligatures w14:val="none"/>
        </w:rPr>
      </w:pPr>
      <w:r w:rsidRPr="001217F8">
        <w:rPr>
          <w:rFonts w:ascii="Times New Roman" w:eastAsia="Calibri" w:hAnsi="Times New Roman" w:cs="Times New Roman"/>
          <w:b/>
          <w:bCs/>
          <w:kern w:val="0"/>
          <w:sz w:val="28"/>
          <w:szCs w:val="28"/>
          <w:lang w:val="ro-RO" w:eastAsia="zh-CN"/>
          <w14:ligatures w14:val="none"/>
        </w:rPr>
        <w:t>3.</w:t>
      </w:r>
      <w:r w:rsidRPr="0079249A">
        <w:rPr>
          <w:rFonts w:ascii="Times New Roman" w:eastAsia="Calibri" w:hAnsi="Times New Roman" w:cs="Times New Roman"/>
          <w:kern w:val="0"/>
          <w:sz w:val="28"/>
          <w:szCs w:val="28"/>
          <w:lang w:val="ro-RO" w:eastAsia="zh-CN"/>
          <w14:ligatures w14:val="none"/>
        </w:rPr>
        <w:t xml:space="preserve"> Gradul/Treapta profesional/profesională: </w:t>
      </w:r>
      <w:r w:rsidRPr="0079249A">
        <w:rPr>
          <w:rFonts w:ascii="Times New Roman" w:eastAsia="Calibri" w:hAnsi="Times New Roman" w:cs="Times New Roman"/>
          <w:noProof/>
          <w:kern w:val="0"/>
          <w:sz w:val="28"/>
          <w:szCs w:val="28"/>
          <w:lang w:val="ro-RO" w:eastAsia="zh-CN"/>
          <w14:ligatures w14:val="none"/>
        </w:rPr>
        <w:t>I</w:t>
      </w:r>
      <w:r w:rsidR="008F7CEA">
        <w:rPr>
          <w:rFonts w:ascii="Times New Roman" w:eastAsia="Calibri" w:hAnsi="Times New Roman" w:cs="Times New Roman"/>
          <w:noProof/>
          <w:kern w:val="0"/>
          <w:sz w:val="28"/>
          <w:szCs w:val="28"/>
          <w:lang w:val="ro-RO" w:eastAsia="zh-CN"/>
          <w14:ligatures w14:val="none"/>
        </w:rPr>
        <w:t>II</w:t>
      </w:r>
    </w:p>
    <w:p w14:paraId="1ED13CE5" w14:textId="77777777" w:rsidR="006B2BF9" w:rsidRPr="0079249A" w:rsidRDefault="006B2BF9" w:rsidP="006B2BF9">
      <w:pPr>
        <w:suppressAutoHyphens/>
        <w:spacing w:after="0" w:line="240" w:lineRule="auto"/>
        <w:rPr>
          <w:rFonts w:ascii="Times New Roman" w:eastAsia="Calibri" w:hAnsi="Times New Roman" w:cs="Times New Roman"/>
          <w:kern w:val="0"/>
          <w:sz w:val="28"/>
          <w:szCs w:val="28"/>
          <w:lang w:val="ro-RO" w:eastAsia="zh-CN"/>
          <w14:ligatures w14:val="none"/>
        </w:rPr>
      </w:pPr>
      <w:r w:rsidRPr="001217F8">
        <w:rPr>
          <w:rFonts w:ascii="Times New Roman" w:eastAsia="Calibri" w:hAnsi="Times New Roman" w:cs="Times New Roman"/>
          <w:b/>
          <w:bCs/>
          <w:kern w:val="0"/>
          <w:sz w:val="28"/>
          <w:szCs w:val="28"/>
          <w:lang w:val="ro-RO" w:eastAsia="zh-CN"/>
          <w14:ligatures w14:val="none"/>
        </w:rPr>
        <w:t>4.</w:t>
      </w:r>
      <w:r w:rsidRPr="0079249A">
        <w:rPr>
          <w:rFonts w:ascii="Times New Roman" w:eastAsia="Calibri" w:hAnsi="Times New Roman" w:cs="Times New Roman"/>
          <w:kern w:val="0"/>
          <w:sz w:val="28"/>
          <w:szCs w:val="28"/>
          <w:lang w:val="ro-RO" w:eastAsia="zh-CN"/>
          <w14:ligatures w14:val="none"/>
        </w:rPr>
        <w:t xml:space="preserve">  Numărul de posturi: </w:t>
      </w:r>
      <w:r w:rsidRPr="0079249A">
        <w:rPr>
          <w:rFonts w:ascii="Times New Roman" w:eastAsia="Calibri" w:hAnsi="Times New Roman" w:cs="Times New Roman"/>
          <w:noProof/>
          <w:kern w:val="0"/>
          <w:sz w:val="28"/>
          <w:szCs w:val="28"/>
          <w:lang w:val="ro-RO" w:eastAsia="zh-CN"/>
          <w14:ligatures w14:val="none"/>
        </w:rPr>
        <w:t>1</w:t>
      </w:r>
    </w:p>
    <w:p w14:paraId="5C19D623" w14:textId="23200DA5" w:rsidR="006B2BF9" w:rsidRPr="0079249A" w:rsidRDefault="006B2BF9" w:rsidP="006B2BF9">
      <w:pPr>
        <w:suppressAutoHyphens/>
        <w:spacing w:after="0" w:line="240" w:lineRule="auto"/>
        <w:rPr>
          <w:rFonts w:ascii="Times New Roman" w:eastAsia="Calibri" w:hAnsi="Times New Roman" w:cs="Times New Roman"/>
          <w:kern w:val="0"/>
          <w:sz w:val="28"/>
          <w:szCs w:val="28"/>
          <w:lang w:val="ro-RO" w:eastAsia="zh-CN"/>
          <w14:ligatures w14:val="none"/>
        </w:rPr>
      </w:pPr>
      <w:r w:rsidRPr="001217F8">
        <w:rPr>
          <w:rFonts w:ascii="Times New Roman" w:eastAsia="Calibri" w:hAnsi="Times New Roman" w:cs="Times New Roman"/>
          <w:b/>
          <w:bCs/>
          <w:kern w:val="0"/>
          <w:sz w:val="28"/>
          <w:szCs w:val="28"/>
          <w:lang w:val="ro-RO" w:eastAsia="zh-CN"/>
          <w14:ligatures w14:val="none"/>
        </w:rPr>
        <w:t>5.</w:t>
      </w:r>
      <w:r w:rsidRPr="0079249A">
        <w:rPr>
          <w:rFonts w:ascii="Times New Roman" w:eastAsia="Calibri" w:hAnsi="Times New Roman" w:cs="Times New Roman"/>
          <w:kern w:val="0"/>
          <w:sz w:val="28"/>
          <w:szCs w:val="28"/>
          <w:lang w:val="ro-RO" w:eastAsia="zh-CN"/>
          <w14:ligatures w14:val="none"/>
        </w:rPr>
        <w:t xml:space="preserve"> Durata timpului de lucru </w:t>
      </w:r>
      <w:r w:rsidRPr="0079249A">
        <w:rPr>
          <w:rFonts w:ascii="Times New Roman" w:eastAsia="Calibri" w:hAnsi="Times New Roman" w:cs="Times New Roman"/>
          <w:noProof/>
          <w:kern w:val="0"/>
          <w:sz w:val="28"/>
          <w:szCs w:val="28"/>
          <w:lang w:val="ro-RO" w:eastAsia="zh-CN"/>
          <w14:ligatures w14:val="none"/>
        </w:rPr>
        <w:t>8</w:t>
      </w:r>
      <w:r w:rsidRPr="0079249A">
        <w:rPr>
          <w:rFonts w:ascii="Times New Roman" w:eastAsia="Calibri" w:hAnsi="Times New Roman" w:cs="Times New Roman"/>
          <w:kern w:val="0"/>
          <w:sz w:val="28"/>
          <w:szCs w:val="28"/>
          <w:lang w:val="ro-RO" w:eastAsia="zh-CN"/>
          <w14:ligatures w14:val="none"/>
        </w:rPr>
        <w:t xml:space="preserve"> </w:t>
      </w:r>
      <w:r w:rsidR="00B97384" w:rsidRPr="0079249A">
        <w:rPr>
          <w:rFonts w:ascii="Times New Roman" w:eastAsia="Calibri" w:hAnsi="Times New Roman" w:cs="Times New Roman"/>
          <w:kern w:val="0"/>
          <w:sz w:val="28"/>
          <w:szCs w:val="28"/>
          <w:lang w:val="ro-RO" w:eastAsia="zh-CN"/>
          <w14:ligatures w14:val="none"/>
        </w:rPr>
        <w:t>ore</w:t>
      </w:r>
    </w:p>
    <w:p w14:paraId="6638D85A" w14:textId="2699B83E" w:rsidR="006B2BF9" w:rsidRPr="0079249A" w:rsidRDefault="006B2BF9" w:rsidP="006B2BF9">
      <w:pPr>
        <w:suppressAutoHyphens/>
        <w:spacing w:after="0" w:line="240" w:lineRule="auto"/>
        <w:rPr>
          <w:rFonts w:ascii="Times New Roman" w:eastAsia="Calibri" w:hAnsi="Times New Roman" w:cs="Times New Roman"/>
          <w:kern w:val="0"/>
          <w:sz w:val="28"/>
          <w:szCs w:val="28"/>
          <w:lang w:val="ro-RO" w:eastAsia="zh-CN"/>
          <w14:ligatures w14:val="none"/>
        </w:rPr>
      </w:pPr>
      <w:r w:rsidRPr="001217F8">
        <w:rPr>
          <w:rFonts w:ascii="Times New Roman" w:eastAsia="Calibri" w:hAnsi="Times New Roman" w:cs="Times New Roman"/>
          <w:b/>
          <w:bCs/>
          <w:kern w:val="0"/>
          <w:sz w:val="28"/>
          <w:szCs w:val="28"/>
          <w:lang w:val="ro-RO" w:eastAsia="zh-CN"/>
          <w14:ligatures w14:val="none"/>
        </w:rPr>
        <w:t>6.</w:t>
      </w:r>
      <w:r w:rsidRPr="0079249A">
        <w:rPr>
          <w:rFonts w:ascii="Times New Roman" w:eastAsia="Calibri" w:hAnsi="Times New Roman" w:cs="Times New Roman"/>
          <w:kern w:val="0"/>
          <w:sz w:val="28"/>
          <w:szCs w:val="28"/>
          <w:lang w:val="ro-RO" w:eastAsia="zh-CN"/>
          <w14:ligatures w14:val="none"/>
        </w:rPr>
        <w:t xml:space="preserve"> Vechimea in munca:</w:t>
      </w:r>
      <w:r w:rsidRPr="0079249A">
        <w:rPr>
          <w:rFonts w:ascii="Times New Roman" w:eastAsia="Calibri" w:hAnsi="Times New Roman" w:cs="Times New Roman"/>
          <w:noProof/>
          <w:kern w:val="0"/>
          <w:sz w:val="28"/>
          <w:szCs w:val="28"/>
          <w:lang w:val="ro-RO" w:eastAsia="zh-CN"/>
          <w14:ligatures w14:val="none"/>
        </w:rPr>
        <w:t xml:space="preserve"> </w:t>
      </w:r>
      <w:r w:rsidR="00982886">
        <w:rPr>
          <w:rFonts w:ascii="Times New Roman" w:eastAsia="Calibri" w:hAnsi="Times New Roman" w:cs="Times New Roman"/>
          <w:noProof/>
          <w:kern w:val="0"/>
          <w:sz w:val="28"/>
          <w:szCs w:val="28"/>
          <w:lang w:val="ro-RO" w:eastAsia="zh-CN"/>
          <w14:ligatures w14:val="none"/>
        </w:rPr>
        <w:t>minim 20 ani</w:t>
      </w:r>
      <w:r w:rsidR="006067E4">
        <w:rPr>
          <w:rFonts w:ascii="Times New Roman" w:eastAsia="Calibri" w:hAnsi="Times New Roman" w:cs="Times New Roman"/>
          <w:noProof/>
          <w:kern w:val="0"/>
          <w:sz w:val="28"/>
          <w:szCs w:val="28"/>
          <w:lang w:val="ro-RO" w:eastAsia="zh-CN"/>
          <w14:ligatures w14:val="none"/>
        </w:rPr>
        <w:t xml:space="preserve"> </w:t>
      </w:r>
    </w:p>
    <w:p w14:paraId="2DD0D428" w14:textId="3F851FCF" w:rsidR="006B2BF9" w:rsidRPr="0079249A" w:rsidRDefault="006B2BF9" w:rsidP="006B2BF9">
      <w:pPr>
        <w:suppressAutoHyphens/>
        <w:spacing w:after="0" w:line="240" w:lineRule="auto"/>
        <w:rPr>
          <w:rFonts w:ascii="Times New Roman" w:eastAsia="Calibri" w:hAnsi="Times New Roman" w:cs="Times New Roman"/>
          <w:kern w:val="0"/>
          <w:sz w:val="28"/>
          <w:szCs w:val="28"/>
          <w:lang w:val="ro-RO" w:eastAsia="zh-CN"/>
          <w14:ligatures w14:val="none"/>
        </w:rPr>
      </w:pPr>
      <w:r w:rsidRPr="001217F8">
        <w:rPr>
          <w:rFonts w:ascii="Times New Roman" w:eastAsia="Calibri" w:hAnsi="Times New Roman" w:cs="Times New Roman"/>
          <w:b/>
          <w:bCs/>
          <w:kern w:val="0"/>
          <w:sz w:val="28"/>
          <w:szCs w:val="28"/>
          <w:lang w:val="ro-RO" w:eastAsia="zh-CN"/>
          <w14:ligatures w14:val="none"/>
        </w:rPr>
        <w:t>7.</w:t>
      </w:r>
      <w:r w:rsidRPr="0079249A">
        <w:rPr>
          <w:rFonts w:ascii="Times New Roman" w:eastAsia="Calibri" w:hAnsi="Times New Roman" w:cs="Times New Roman"/>
          <w:kern w:val="0"/>
          <w:sz w:val="28"/>
          <w:szCs w:val="28"/>
          <w:lang w:val="ro-RO" w:eastAsia="zh-CN"/>
          <w14:ligatures w14:val="none"/>
        </w:rPr>
        <w:t xml:space="preserve"> Nivelul studiilor: </w:t>
      </w:r>
      <w:r w:rsidR="008F7CEA">
        <w:rPr>
          <w:rFonts w:ascii="Times New Roman" w:eastAsia="Calibri" w:hAnsi="Times New Roman" w:cs="Times New Roman"/>
          <w:kern w:val="0"/>
          <w:sz w:val="28"/>
          <w:szCs w:val="28"/>
          <w:lang w:val="ro-RO" w:eastAsia="zh-CN"/>
          <w14:ligatures w14:val="none"/>
        </w:rPr>
        <w:t>M</w:t>
      </w:r>
      <w:r w:rsidR="00982886">
        <w:rPr>
          <w:rFonts w:ascii="Times New Roman" w:eastAsia="Calibri" w:hAnsi="Times New Roman" w:cs="Times New Roman"/>
          <w:kern w:val="0"/>
          <w:sz w:val="28"/>
          <w:szCs w:val="28"/>
          <w:lang w:val="ro-RO" w:eastAsia="zh-CN"/>
          <w14:ligatures w14:val="none"/>
        </w:rPr>
        <w:t>edii</w:t>
      </w:r>
    </w:p>
    <w:p w14:paraId="3F67C5BE" w14:textId="76133EBE" w:rsidR="006B2BF9" w:rsidRPr="0079249A" w:rsidRDefault="00B97384" w:rsidP="006B2BF9">
      <w:pPr>
        <w:suppressAutoHyphens/>
        <w:spacing w:after="0" w:line="240" w:lineRule="auto"/>
        <w:rPr>
          <w:rFonts w:ascii="Times New Roman" w:eastAsia="Calibri" w:hAnsi="Times New Roman" w:cs="Times New Roman"/>
          <w:kern w:val="0"/>
          <w:sz w:val="28"/>
          <w:szCs w:val="28"/>
          <w:lang w:val="ro-RO" w:eastAsia="zh-CN"/>
          <w14:ligatures w14:val="none"/>
        </w:rPr>
      </w:pPr>
      <w:r w:rsidRPr="001217F8">
        <w:rPr>
          <w:rFonts w:ascii="Times New Roman" w:eastAsia="Calibri" w:hAnsi="Times New Roman" w:cs="Times New Roman"/>
          <w:b/>
          <w:bCs/>
          <w:kern w:val="0"/>
          <w:sz w:val="28"/>
          <w:szCs w:val="28"/>
          <w:lang w:val="ro-RO" w:eastAsia="zh-CN"/>
          <w14:ligatures w14:val="none"/>
        </w:rPr>
        <w:t>8.</w:t>
      </w:r>
      <w:r w:rsidRPr="0079249A">
        <w:rPr>
          <w:rFonts w:ascii="Times New Roman" w:eastAsia="Calibri" w:hAnsi="Times New Roman" w:cs="Times New Roman"/>
          <w:kern w:val="0"/>
          <w:sz w:val="28"/>
          <w:szCs w:val="28"/>
          <w:lang w:val="ro-RO" w:eastAsia="zh-CN"/>
          <w14:ligatures w14:val="none"/>
        </w:rPr>
        <w:t xml:space="preserve"> </w:t>
      </w:r>
      <w:r w:rsidR="008F7CEA">
        <w:rPr>
          <w:rFonts w:ascii="Times New Roman" w:eastAsia="Calibri" w:hAnsi="Times New Roman" w:cs="Times New Roman"/>
          <w:kern w:val="0"/>
          <w:sz w:val="28"/>
          <w:szCs w:val="28"/>
          <w:lang w:val="ro-RO" w:eastAsia="zh-CN"/>
          <w14:ligatures w14:val="none"/>
        </w:rPr>
        <w:t>Experiența profesională în cadrul instituțiilor publice reprezintă o cerin</w:t>
      </w:r>
      <w:r w:rsidR="00DF6CE5">
        <w:rPr>
          <w:rFonts w:ascii="Times New Roman" w:eastAsia="Calibri" w:hAnsi="Times New Roman" w:cs="Times New Roman"/>
          <w:kern w:val="0"/>
          <w:sz w:val="28"/>
          <w:szCs w:val="28"/>
          <w:lang w:val="ro-RO" w:eastAsia="zh-CN"/>
          <w14:ligatures w14:val="none"/>
        </w:rPr>
        <w:t>ță esențială pentru ocuparea postului, având în vedere necesitatea cunoașterii procedurilor administrative, a cadrului legal și a modului de funcționare a administrației publice.</w:t>
      </w:r>
    </w:p>
    <w:p w14:paraId="0B19E13E" w14:textId="77777777" w:rsidR="006B2BF9" w:rsidRPr="0079249A" w:rsidRDefault="006B2BF9" w:rsidP="006B2BF9">
      <w:pPr>
        <w:suppressAutoHyphens/>
        <w:spacing w:after="0" w:line="240" w:lineRule="auto"/>
        <w:jc w:val="both"/>
        <w:rPr>
          <w:rFonts w:ascii="Times New Roman" w:eastAsia="Calibri" w:hAnsi="Times New Roman" w:cs="Times New Roman"/>
          <w:kern w:val="0"/>
          <w:sz w:val="28"/>
          <w:szCs w:val="28"/>
          <w:lang w:val="ro-RO" w:eastAsia="zh-CN"/>
          <w14:ligatures w14:val="none"/>
        </w:rPr>
      </w:pPr>
      <w:r w:rsidRPr="0079249A">
        <w:rPr>
          <w:rFonts w:ascii="Times New Roman" w:eastAsia="Calibri" w:hAnsi="Times New Roman" w:cs="Times New Roman"/>
          <w:kern w:val="0"/>
          <w:sz w:val="28"/>
          <w:szCs w:val="28"/>
          <w:lang w:val="ro-RO" w:eastAsia="zh-CN"/>
          <w14:ligatures w14:val="none"/>
        </w:rPr>
        <w:t xml:space="preserve">Dosarele de concurs se depun la </w:t>
      </w:r>
      <w:r w:rsidRPr="0079249A">
        <w:rPr>
          <w:rFonts w:ascii="Times New Roman" w:eastAsia="Calibri" w:hAnsi="Times New Roman" w:cs="Times New Roman"/>
          <w:noProof/>
          <w:kern w:val="0"/>
          <w:sz w:val="28"/>
          <w:szCs w:val="28"/>
          <w:lang w:val="ro-RO" w:eastAsia="zh-CN"/>
          <w14:ligatures w14:val="none"/>
        </w:rPr>
        <w:t>ORȚIȘOARA, STRADA PRINCIPALĂ, NR.258/A , JUDEȚUL TIMIȘ</w:t>
      </w:r>
      <w:r w:rsidRPr="0079249A">
        <w:rPr>
          <w:rFonts w:ascii="Times New Roman" w:eastAsia="Calibri" w:hAnsi="Times New Roman" w:cs="Times New Roman"/>
          <w:kern w:val="0"/>
          <w:sz w:val="28"/>
          <w:szCs w:val="28"/>
          <w:lang w:val="ro-RO" w:eastAsia="zh-CN"/>
          <w14:ligatures w14:val="none"/>
        </w:rPr>
        <w:t xml:space="preserve">, compartimentul resurse umane ,email: </w:t>
      </w:r>
      <w:r w:rsidRPr="0079249A">
        <w:rPr>
          <w:rFonts w:ascii="Times New Roman" w:eastAsia="Calibri" w:hAnsi="Times New Roman" w:cs="Times New Roman"/>
          <w:noProof/>
          <w:kern w:val="0"/>
          <w:sz w:val="28"/>
          <w:szCs w:val="28"/>
          <w:lang w:val="ro-RO" w:eastAsia="zh-CN"/>
          <w14:ligatures w14:val="none"/>
        </w:rPr>
        <w:t>primaria.ortisoara@cjtimis.ro</w:t>
      </w:r>
    </w:p>
    <w:p w14:paraId="7AE2CB7B" w14:textId="771E8676" w:rsidR="006B2BF9" w:rsidRPr="0079249A" w:rsidRDefault="006B2BF9" w:rsidP="006B2BF9">
      <w:pPr>
        <w:suppressAutoHyphens/>
        <w:spacing w:after="0" w:line="240" w:lineRule="auto"/>
        <w:jc w:val="both"/>
        <w:rPr>
          <w:rFonts w:ascii="Times New Roman" w:eastAsia="Calibri" w:hAnsi="Times New Roman" w:cs="Times New Roman"/>
          <w:kern w:val="0"/>
          <w:sz w:val="28"/>
          <w:szCs w:val="28"/>
          <w:lang w:val="ro-RO" w:eastAsia="zh-CN"/>
          <w14:ligatures w14:val="none"/>
        </w:rPr>
      </w:pPr>
      <w:r w:rsidRPr="0079249A">
        <w:rPr>
          <w:rFonts w:ascii="Times New Roman" w:eastAsia="Calibri" w:hAnsi="Times New Roman" w:cs="Times New Roman"/>
          <w:kern w:val="0"/>
          <w:sz w:val="28"/>
          <w:szCs w:val="28"/>
          <w:lang w:val="ro-RO" w:eastAsia="zh-CN"/>
          <w14:ligatures w14:val="none"/>
        </w:rPr>
        <w:t xml:space="preserve">Data publicării </w:t>
      </w:r>
      <w:r w:rsidR="00B97384" w:rsidRPr="0079249A">
        <w:rPr>
          <w:rFonts w:ascii="Times New Roman" w:eastAsia="Calibri" w:hAnsi="Times New Roman" w:cs="Times New Roman"/>
          <w:kern w:val="0"/>
          <w:sz w:val="28"/>
          <w:szCs w:val="28"/>
          <w:lang w:val="ro-RO" w:eastAsia="zh-CN"/>
          <w14:ligatures w14:val="none"/>
        </w:rPr>
        <w:t>ș</w:t>
      </w:r>
      <w:r w:rsidRPr="0079249A">
        <w:rPr>
          <w:rFonts w:ascii="Times New Roman" w:eastAsia="Calibri" w:hAnsi="Times New Roman" w:cs="Times New Roman"/>
          <w:kern w:val="0"/>
          <w:sz w:val="28"/>
          <w:szCs w:val="28"/>
          <w:lang w:val="ro-RO" w:eastAsia="zh-CN"/>
          <w14:ligatures w14:val="none"/>
        </w:rPr>
        <w:t xml:space="preserve">i afișării anunțului de concurs este: </w:t>
      </w:r>
      <w:r w:rsidR="00DF6CE5">
        <w:rPr>
          <w:rFonts w:ascii="Times New Roman" w:eastAsia="Calibri" w:hAnsi="Times New Roman" w:cs="Times New Roman"/>
          <w:noProof/>
          <w:kern w:val="0"/>
          <w:sz w:val="28"/>
          <w:szCs w:val="28"/>
          <w:lang w:val="ro-RO" w:eastAsia="zh-CN"/>
          <w14:ligatures w14:val="none"/>
        </w:rPr>
        <w:t>08.04.2026</w:t>
      </w:r>
    </w:p>
    <w:p w14:paraId="7F6B5FF7" w14:textId="77777777" w:rsidR="006B2BF9" w:rsidRPr="0079249A" w:rsidRDefault="006B2BF9" w:rsidP="006B2BF9">
      <w:pPr>
        <w:suppressAutoHyphens/>
        <w:spacing w:after="0" w:line="240" w:lineRule="auto"/>
        <w:rPr>
          <w:rFonts w:ascii="Times New Roman" w:eastAsia="Calibri" w:hAnsi="Times New Roman" w:cs="Times New Roman"/>
          <w:color w:val="000000"/>
          <w:kern w:val="0"/>
          <w:sz w:val="28"/>
          <w:szCs w:val="28"/>
          <w:lang w:val="ro-RO" w:eastAsia="zh-CN"/>
          <w14:ligatures w14:val="none"/>
        </w:rPr>
      </w:pPr>
    </w:p>
    <w:p w14:paraId="554D8EF3" w14:textId="77777777" w:rsidR="006B2BF9" w:rsidRPr="0079249A" w:rsidRDefault="006B2BF9" w:rsidP="006B2BF9">
      <w:pPr>
        <w:suppressAutoHyphens/>
        <w:spacing w:after="0" w:line="240" w:lineRule="auto"/>
        <w:rPr>
          <w:rFonts w:ascii="Times New Roman" w:eastAsia="Calibri" w:hAnsi="Times New Roman" w:cs="Times New Roman"/>
          <w:color w:val="000000"/>
          <w:kern w:val="0"/>
          <w:sz w:val="28"/>
          <w:szCs w:val="28"/>
          <w:lang w:val="ro-RO" w:eastAsia="zh-CN"/>
          <w14:ligatures w14:val="none"/>
        </w:rPr>
      </w:pPr>
      <w:r w:rsidRPr="0079249A">
        <w:rPr>
          <w:rFonts w:ascii="Times New Roman" w:eastAsia="Calibri" w:hAnsi="Times New Roman" w:cs="Times New Roman"/>
          <w:color w:val="000000"/>
          <w:kern w:val="0"/>
          <w:sz w:val="28"/>
          <w:szCs w:val="28"/>
          <w:lang w:val="ro-RO" w:eastAsia="zh-CN"/>
          <w14:ligatures w14:val="none"/>
        </w:rPr>
        <w:t>Documente solicitate candidaţilor pentru întocmirea dosarului de concurs, conform art. 35 din H.G. 1336/2022:</w:t>
      </w:r>
    </w:p>
    <w:p w14:paraId="1B71E2D0" w14:textId="77777777" w:rsidR="006B2BF9" w:rsidRPr="0079249A" w:rsidRDefault="006B2BF9" w:rsidP="006B2BF9">
      <w:pPr>
        <w:suppressAutoHyphens/>
        <w:spacing w:after="0" w:line="240" w:lineRule="auto"/>
        <w:rPr>
          <w:rFonts w:ascii="Times New Roman" w:eastAsia="Calibri" w:hAnsi="Times New Roman" w:cs="Times New Roman"/>
          <w:color w:val="000000"/>
          <w:kern w:val="0"/>
          <w:sz w:val="28"/>
          <w:szCs w:val="28"/>
          <w:lang w:val="ro-RO" w:eastAsia="zh-CN"/>
          <w14:ligatures w14:val="none"/>
        </w:rPr>
      </w:pPr>
    </w:p>
    <w:p w14:paraId="7B16F391" w14:textId="2E67D0D3" w:rsidR="006B2BF9" w:rsidRPr="001217F8" w:rsidRDefault="006B2BF9" w:rsidP="001217F8">
      <w:pPr>
        <w:pStyle w:val="ListParagraph"/>
        <w:numPr>
          <w:ilvl w:val="0"/>
          <w:numId w:val="2"/>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formular de înscriere la concurs, conform modelului prevăzut la anexa nr. 2;</w:t>
      </w:r>
    </w:p>
    <w:p w14:paraId="3A8AEFBF" w14:textId="784FA84A" w:rsidR="006B2BF9" w:rsidRPr="001217F8" w:rsidRDefault="006B2BF9" w:rsidP="001217F8">
      <w:pPr>
        <w:pStyle w:val="ListParagraph"/>
        <w:numPr>
          <w:ilvl w:val="0"/>
          <w:numId w:val="2"/>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copia actului de identitate sau orice alt document care atestă identitatea, potrivit legii, aflate în termen de valabilitate;</w:t>
      </w:r>
    </w:p>
    <w:p w14:paraId="7F1C45C7" w14:textId="61B18D18" w:rsidR="006B2BF9" w:rsidRPr="001217F8" w:rsidRDefault="006B2BF9" w:rsidP="001217F8">
      <w:pPr>
        <w:pStyle w:val="ListParagraph"/>
        <w:numPr>
          <w:ilvl w:val="0"/>
          <w:numId w:val="2"/>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copia certificatului de căsătorie sau a altui document prin care s-a realizat schimbarea de nume, după caz;</w:t>
      </w:r>
    </w:p>
    <w:p w14:paraId="7AADE9DC" w14:textId="57E1923B" w:rsidR="006B2BF9" w:rsidRPr="001217F8" w:rsidRDefault="006B2BF9" w:rsidP="001217F8">
      <w:pPr>
        <w:pStyle w:val="ListParagraph"/>
        <w:numPr>
          <w:ilvl w:val="0"/>
          <w:numId w:val="2"/>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copiile documentelor care atestă nivelul studiilor și ale altor acte care atestă efectuarea unor specializări, precum și copiile documentelor care atestă îndeplinirea condițiilor specifice ale postului solicitate de autoritatea sau instituția publică;</w:t>
      </w:r>
    </w:p>
    <w:p w14:paraId="7CF1A5D0" w14:textId="54FF0C64" w:rsidR="006B2BF9" w:rsidRPr="001217F8" w:rsidRDefault="006B2BF9" w:rsidP="001217F8">
      <w:pPr>
        <w:pStyle w:val="ListParagraph"/>
        <w:numPr>
          <w:ilvl w:val="0"/>
          <w:numId w:val="2"/>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lastRenderedPageBreak/>
        <w:t>copia carnetului de muncă, a adeverinței eliberate de angajator pentru perioada lucrată, care să ateste vechimea în muncă și în specialitatea studiilor solicitate pentru ocuparea postului;</w:t>
      </w:r>
    </w:p>
    <w:p w14:paraId="5D73175E" w14:textId="6B0A543F" w:rsidR="006B2BF9" w:rsidRPr="001217F8" w:rsidRDefault="006B2BF9" w:rsidP="001217F8">
      <w:pPr>
        <w:pStyle w:val="ListParagraph"/>
        <w:numPr>
          <w:ilvl w:val="0"/>
          <w:numId w:val="2"/>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certificat de cazier judiciar sau, după caz, extrasul de pe cazierul judiciar;</w:t>
      </w:r>
    </w:p>
    <w:p w14:paraId="23546643" w14:textId="0882C90A" w:rsidR="006B2BF9" w:rsidRPr="001217F8" w:rsidRDefault="006B2BF9" w:rsidP="001217F8">
      <w:pPr>
        <w:pStyle w:val="ListParagraph"/>
        <w:numPr>
          <w:ilvl w:val="0"/>
          <w:numId w:val="2"/>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adeverință medicală care să ateste starea de sănătate corespunzătoare, eliberată de către medicul de familie al candidatului sau de către unitățile sanitare abilitate cu cel mult 6 luni anterior derulării concursului;</w:t>
      </w:r>
    </w:p>
    <w:p w14:paraId="77E3EE81" w14:textId="22B57AA6" w:rsidR="006B2BF9" w:rsidRPr="001217F8" w:rsidRDefault="006B2BF9" w:rsidP="001217F8">
      <w:pPr>
        <w:pStyle w:val="ListParagraph"/>
        <w:numPr>
          <w:ilvl w:val="0"/>
          <w:numId w:val="2"/>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certificatul de integritate comportamentală din care să reiasă că nu s-au comis infracțiuni prevăzute la art. 1 alin. (2) din Legea nr. 118/2019 privind Registrul național automatizat cu privire la persoanele care au comis infracțiuni sexuale, de exploatare a unor persoane sau asupra minorilor, precum și pentru completarea Legii nr. 76/2008 privind organizarea și funcționarea Sistemului Național de Date Genetice Judiciare, cu modificările ulterioare, pentru candidații înscriși pentru posturile din cadrul sistemului de învățământ, sănătate sau protecție socială, precum și orice entitate publică sau privată a cărei activitate presupune contactul direct cu copii, persoane în vârstă, persoane cu dizabilități sau alte categorii de persoane vulnerabile ori care presupune examinarea fizică sau evaluarea psihologică a unei persoane;</w:t>
      </w:r>
    </w:p>
    <w:p w14:paraId="7E41C6B7" w14:textId="17DCBB32" w:rsidR="006B2BF9" w:rsidRPr="001217F8" w:rsidRDefault="006B2BF9" w:rsidP="001217F8">
      <w:pPr>
        <w:pStyle w:val="ListParagraph"/>
        <w:numPr>
          <w:ilvl w:val="0"/>
          <w:numId w:val="2"/>
        </w:numPr>
        <w:suppressAutoHyphens/>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curriculum vitae, model comun european.</w:t>
      </w:r>
    </w:p>
    <w:p w14:paraId="3C71646D" w14:textId="77777777" w:rsidR="006B2BF9" w:rsidRPr="0079249A" w:rsidRDefault="006B2BF9" w:rsidP="006B2BF9">
      <w:pPr>
        <w:suppressAutoHyphens/>
        <w:spacing w:after="0" w:line="240" w:lineRule="auto"/>
        <w:rPr>
          <w:rFonts w:ascii="Times New Roman" w:eastAsia="Calibri" w:hAnsi="Times New Roman" w:cs="Times New Roman"/>
          <w:color w:val="000000"/>
          <w:kern w:val="0"/>
          <w:sz w:val="28"/>
          <w:szCs w:val="28"/>
          <w:lang w:val="ro-RO" w:eastAsia="zh-CN"/>
          <w14:ligatures w14:val="none"/>
        </w:rPr>
      </w:pPr>
    </w:p>
    <w:p w14:paraId="65266C82" w14:textId="77777777" w:rsidR="006B2BF9" w:rsidRPr="0079249A" w:rsidRDefault="006B2BF9" w:rsidP="006B2BF9">
      <w:pPr>
        <w:suppressAutoHyphens/>
        <w:spacing w:after="0" w:line="240" w:lineRule="auto"/>
        <w:rPr>
          <w:rFonts w:ascii="Times New Roman" w:eastAsia="Calibri" w:hAnsi="Times New Roman" w:cs="Times New Roman"/>
          <w:color w:val="000000"/>
          <w:kern w:val="0"/>
          <w:sz w:val="28"/>
          <w:szCs w:val="28"/>
          <w:lang w:val="ro-RO" w:eastAsia="zh-CN"/>
          <w14:ligatures w14:val="none"/>
        </w:rPr>
      </w:pPr>
      <w:r w:rsidRPr="0079249A">
        <w:rPr>
          <w:rFonts w:ascii="Times New Roman" w:eastAsia="Calibri" w:hAnsi="Times New Roman" w:cs="Times New Roman"/>
          <w:color w:val="000000"/>
          <w:kern w:val="0"/>
          <w:sz w:val="28"/>
          <w:szCs w:val="28"/>
          <w:lang w:val="ro-RO" w:eastAsia="zh-CN"/>
          <w14:ligatures w14:val="none"/>
        </w:rPr>
        <w:t>Condiţiile generale prevăzute de art. 15 din H.G. 1336/08.11.2022</w:t>
      </w:r>
    </w:p>
    <w:p w14:paraId="0E1D98F0" w14:textId="77777777" w:rsidR="006B2BF9" w:rsidRPr="0079249A" w:rsidRDefault="006B2BF9" w:rsidP="006B2BF9">
      <w:pPr>
        <w:suppressAutoHyphens/>
        <w:spacing w:after="0" w:line="240" w:lineRule="auto"/>
        <w:rPr>
          <w:rFonts w:ascii="Times New Roman" w:eastAsia="Calibri" w:hAnsi="Times New Roman" w:cs="Times New Roman"/>
          <w:color w:val="000000"/>
          <w:kern w:val="0"/>
          <w:sz w:val="28"/>
          <w:szCs w:val="28"/>
          <w:lang w:val="ro-RO" w:eastAsia="zh-CN"/>
          <w14:ligatures w14:val="none"/>
        </w:rPr>
      </w:pPr>
    </w:p>
    <w:p w14:paraId="2080DD45" w14:textId="77777777" w:rsidR="006B2BF9" w:rsidRPr="0079249A" w:rsidRDefault="006B2BF9" w:rsidP="006B2BF9">
      <w:p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79249A">
        <w:rPr>
          <w:rFonts w:ascii="Times New Roman" w:eastAsia="Times New Roman" w:hAnsi="Times New Roman" w:cs="Times New Roman"/>
          <w:color w:val="000000"/>
          <w:kern w:val="0"/>
          <w:sz w:val="28"/>
          <w:szCs w:val="28"/>
          <w:lang w:val="ro-RO"/>
          <w14:ligatures w14:val="none"/>
        </w:rPr>
        <w:t>Poate ocupa un post vacant sau temporar vacant persoana care îndeplinește condițiile prevăzute de Legea nr. 53/2003 — Codul muncii, republicată, cu modificările și completările ulterioare, și cerințele specifice prevăzute la art. 542 alin. (1) și (2) din Ordonanța de urgență a Guvernului nr. 57/2019 privind Codul administrativ, cu modificările și completările ulterioare:</w:t>
      </w:r>
    </w:p>
    <w:p w14:paraId="0AB56EBF" w14:textId="77777777" w:rsidR="006B2BF9" w:rsidRPr="0079249A" w:rsidRDefault="006B2BF9" w:rsidP="006B2BF9">
      <w:p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p>
    <w:p w14:paraId="6D663E38" w14:textId="478EDF32" w:rsidR="006B2BF9" w:rsidRPr="001217F8" w:rsidRDefault="006B2BF9" w:rsidP="001217F8">
      <w:pPr>
        <w:pStyle w:val="ListParagraph"/>
        <w:numPr>
          <w:ilvl w:val="0"/>
          <w:numId w:val="4"/>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are cetățenia română sau cetățenia unui alt stat membru al Uniunii Europene, a unui stat parte la Acordul privind Spațiul Economic European (SEE) sau cetățenia Confederației Elvețiene;</w:t>
      </w:r>
    </w:p>
    <w:p w14:paraId="066DEA53" w14:textId="7737F176" w:rsidR="006B2BF9" w:rsidRPr="001217F8" w:rsidRDefault="006B2BF9" w:rsidP="001217F8">
      <w:pPr>
        <w:pStyle w:val="ListParagraph"/>
        <w:numPr>
          <w:ilvl w:val="0"/>
          <w:numId w:val="4"/>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cunoaște limba română, scris și vorbit;</w:t>
      </w:r>
    </w:p>
    <w:p w14:paraId="41C32EEB" w14:textId="23FF2EA7" w:rsidR="006B2BF9" w:rsidRPr="001217F8" w:rsidRDefault="006B2BF9" w:rsidP="001217F8">
      <w:pPr>
        <w:pStyle w:val="ListParagraph"/>
        <w:numPr>
          <w:ilvl w:val="0"/>
          <w:numId w:val="4"/>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are capacitate de muncă în conformitate cu prevederile Legii nr. 53/2003 — Codul muncii, republicată, cu modificările și completările ulterioare;</w:t>
      </w:r>
    </w:p>
    <w:p w14:paraId="77EBD31F" w14:textId="250535DF" w:rsidR="006B2BF9" w:rsidRPr="001217F8" w:rsidRDefault="006B2BF9" w:rsidP="001217F8">
      <w:pPr>
        <w:pStyle w:val="ListParagraph"/>
        <w:numPr>
          <w:ilvl w:val="0"/>
          <w:numId w:val="4"/>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are o stare de sănătate corespunzătoare postului pentru care candidează, atestată pe baza adeverinței medicale eliberate de medicul de familie sau de unitățile sanitare abilitate;</w:t>
      </w:r>
    </w:p>
    <w:p w14:paraId="2D0F3FBA" w14:textId="0C248E5D" w:rsidR="006B2BF9" w:rsidRPr="001217F8" w:rsidRDefault="006B2BF9" w:rsidP="001217F8">
      <w:pPr>
        <w:pStyle w:val="ListParagraph"/>
        <w:numPr>
          <w:ilvl w:val="0"/>
          <w:numId w:val="4"/>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îndeplinește condițiile de studii, de vechime în specialitate și, după caz, alte condiții specifice potrivit cerințelor postului scos la concurs;</w:t>
      </w:r>
    </w:p>
    <w:p w14:paraId="3D0C98F7" w14:textId="2FC33182" w:rsidR="006B2BF9" w:rsidRPr="001217F8" w:rsidRDefault="006B2BF9" w:rsidP="001217F8">
      <w:pPr>
        <w:pStyle w:val="ListParagraph"/>
        <w:numPr>
          <w:ilvl w:val="0"/>
          <w:numId w:val="4"/>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 xml:space="preserve">nu a fost condamnată definitiv pentru săvârșirea unei infracțiuni contra securității naționale, contra autorității, contra umanității, infracțiuni de </w:t>
      </w:r>
      <w:r w:rsidRPr="001217F8">
        <w:rPr>
          <w:rFonts w:ascii="Times New Roman" w:eastAsia="Times New Roman" w:hAnsi="Times New Roman" w:cs="Times New Roman"/>
          <w:color w:val="000000"/>
          <w:kern w:val="0"/>
          <w:sz w:val="28"/>
          <w:szCs w:val="28"/>
          <w:lang w:val="ro-RO"/>
          <w14:ligatures w14:val="none"/>
        </w:rPr>
        <w:lastRenderedPageBreak/>
        <w:t>corupție sau de serviciu, infracțiuni de fals ori contra înfăptuirii justiției, infracțiuni săvârșite cu intenție care ar face o persoană candidată la post incompatibilă cu exercitarea funcției contractuale pentru care candidează, cu excepția situației în care a intervenit reabilitarea;</w:t>
      </w:r>
    </w:p>
    <w:p w14:paraId="2754FFC4" w14:textId="37F0A173" w:rsidR="006B2BF9" w:rsidRPr="001217F8" w:rsidRDefault="006B2BF9" w:rsidP="001217F8">
      <w:pPr>
        <w:pStyle w:val="ListParagraph"/>
        <w:numPr>
          <w:ilvl w:val="0"/>
          <w:numId w:val="4"/>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nu execută o pedeapsă complementară prin care i-a fost interzisă exercitarea dreptului de a ocupa funcția, de a exercita profesia sau meseria ori de a desfășura activitatea de care s-a folosit pentru săvârșirea infracțiunii sau față de aceasta nu s-a luat măsura de siguranță a interzicerii ocupării unei funcții sau a exercitării unei profesii;</w:t>
      </w:r>
    </w:p>
    <w:p w14:paraId="02E4D959" w14:textId="3B8B570E" w:rsidR="006B2BF9" w:rsidRPr="001217F8" w:rsidRDefault="006B2BF9" w:rsidP="001217F8">
      <w:pPr>
        <w:pStyle w:val="ListParagraph"/>
        <w:numPr>
          <w:ilvl w:val="0"/>
          <w:numId w:val="4"/>
        </w:numPr>
        <w:suppressAutoHyphens/>
        <w:spacing w:after="0" w:line="240" w:lineRule="auto"/>
        <w:rPr>
          <w:rFonts w:ascii="Times New Roman" w:eastAsia="Calibri" w:hAnsi="Times New Roman" w:cs="Times New Roman"/>
          <w:color w:val="000000"/>
          <w:kern w:val="0"/>
          <w:sz w:val="28"/>
          <w:szCs w:val="28"/>
          <w:lang w:val="ro-RO" w:eastAsia="zh-CN"/>
          <w14:ligatures w14:val="none"/>
        </w:rPr>
      </w:pPr>
      <w:r w:rsidRPr="001217F8">
        <w:rPr>
          <w:rFonts w:ascii="Times New Roman" w:eastAsia="Calibri" w:hAnsi="Times New Roman" w:cs="Times New Roman"/>
          <w:color w:val="000000"/>
          <w:kern w:val="0"/>
          <w:sz w:val="28"/>
          <w:szCs w:val="28"/>
          <w:lang w:val="ro-RO" w:eastAsia="zh-CN"/>
          <w14:ligatures w14:val="none"/>
        </w:rPr>
        <w:t>nu a comis infracțiunile prevăzute la art. 1 alin. (2) din Legea nr. 118/2019 privind Registrul național automatizat cu privire  la  persoanele  care  au  comis  infracțiuni  sexuale,  de exploatare a unor persoane sau asupra minorilor, precum și pentru  completarea  Legii  nr.  76/2008  privind  organizarea  și funcționarea Sistemului Național de Date Genetice Judiciare, cu modificările  ulterioare,  pentru  domeniile  prevăzute  la  art.  35 alin. (1) lit. h).</w:t>
      </w:r>
    </w:p>
    <w:p w14:paraId="108C07E7" w14:textId="77777777" w:rsidR="006B2BF9" w:rsidRPr="0079249A" w:rsidRDefault="006B2BF9" w:rsidP="006B2BF9">
      <w:pPr>
        <w:suppressAutoHyphens/>
        <w:spacing w:after="0" w:line="240" w:lineRule="auto"/>
        <w:rPr>
          <w:rFonts w:ascii="Times New Roman" w:eastAsia="Calibri" w:hAnsi="Times New Roman" w:cs="Times New Roman"/>
          <w:kern w:val="0"/>
          <w:sz w:val="28"/>
          <w:szCs w:val="28"/>
          <w:lang w:val="ro-RO" w:eastAsia="zh-CN"/>
          <w14:ligatures w14:val="none"/>
        </w:rPr>
      </w:pPr>
    </w:p>
    <w:p w14:paraId="1AA83245" w14:textId="720DE588" w:rsidR="006B2BF9" w:rsidRPr="00DF6CE5" w:rsidRDefault="00DF6CE5" w:rsidP="006B2BF9">
      <w:pPr>
        <w:suppressAutoHyphens/>
        <w:spacing w:after="0" w:line="240" w:lineRule="auto"/>
        <w:rPr>
          <w:rFonts w:ascii="Times New Roman" w:eastAsia="Calibri" w:hAnsi="Times New Roman" w:cs="Times New Roman"/>
          <w:color w:val="000000"/>
          <w:kern w:val="0"/>
          <w:sz w:val="28"/>
          <w:szCs w:val="28"/>
          <w:u w:val="single"/>
          <w:lang w:val="ro-RO" w:eastAsia="zh-CN"/>
          <w14:ligatures w14:val="none"/>
        </w:rPr>
      </w:pPr>
      <w:r w:rsidRPr="00DF6CE5">
        <w:rPr>
          <w:rFonts w:ascii="Times New Roman" w:eastAsia="Calibri" w:hAnsi="Times New Roman" w:cs="Times New Roman"/>
          <w:color w:val="000000"/>
          <w:kern w:val="0"/>
          <w:sz w:val="28"/>
          <w:szCs w:val="28"/>
          <w:u w:val="single"/>
          <w:lang w:val="ro-RO" w:eastAsia="zh-CN"/>
          <w14:ligatures w14:val="none"/>
        </w:rPr>
        <w:t>BIBLIOGRAFIE ȘI TEMATICĂ</w:t>
      </w:r>
    </w:p>
    <w:p w14:paraId="12AD32FB" w14:textId="77777777" w:rsidR="00DF6CE5" w:rsidRPr="0079249A" w:rsidRDefault="00DF6CE5" w:rsidP="006B2BF9">
      <w:pPr>
        <w:suppressAutoHyphens/>
        <w:spacing w:after="0" w:line="240" w:lineRule="auto"/>
        <w:rPr>
          <w:rFonts w:ascii="Times New Roman" w:eastAsia="Calibri" w:hAnsi="Times New Roman" w:cs="Times New Roman"/>
          <w:color w:val="000000"/>
          <w:kern w:val="0"/>
          <w:sz w:val="28"/>
          <w:szCs w:val="28"/>
          <w:lang w:val="ro-RO" w:eastAsia="zh-CN"/>
          <w14:ligatures w14:val="none"/>
        </w:rPr>
      </w:pPr>
    </w:p>
    <w:p w14:paraId="2080AA7F" w14:textId="77777777" w:rsidR="00DF6CE5" w:rsidRPr="00DF6CE5" w:rsidRDefault="00DF6CE5" w:rsidP="00DF6CE5">
      <w:pPr>
        <w:jc w:val="both"/>
        <w:rPr>
          <w:rFonts w:ascii="Times New Roman" w:hAnsi="Times New Roman"/>
          <w:sz w:val="28"/>
          <w:szCs w:val="28"/>
          <w:lang w:val="ro-RO"/>
        </w:rPr>
      </w:pPr>
      <w:r w:rsidRPr="00DF6CE5">
        <w:rPr>
          <w:rFonts w:ascii="Times New Roman" w:hAnsi="Times New Roman"/>
          <w:sz w:val="28"/>
          <w:szCs w:val="28"/>
          <w:lang w:val="ro-RO"/>
        </w:rPr>
        <w:t>1. Legea nr.53/2003 privind Codul Muncii Republicată –Titlul II- Contractul individual de muncă;</w:t>
      </w:r>
    </w:p>
    <w:p w14:paraId="31C98CC1" w14:textId="77777777" w:rsidR="00DF6CE5" w:rsidRPr="00DF6CE5" w:rsidRDefault="00DF6CE5" w:rsidP="00DF6CE5">
      <w:pPr>
        <w:jc w:val="both"/>
        <w:rPr>
          <w:rFonts w:ascii="Times New Roman" w:hAnsi="Times New Roman"/>
          <w:sz w:val="28"/>
          <w:szCs w:val="28"/>
          <w:lang w:val="ro-RO"/>
        </w:rPr>
      </w:pPr>
      <w:r w:rsidRPr="00DF6CE5">
        <w:rPr>
          <w:rFonts w:ascii="Times New Roman" w:hAnsi="Times New Roman"/>
          <w:sz w:val="28"/>
          <w:szCs w:val="28"/>
          <w:lang w:val="ro-RO"/>
        </w:rPr>
        <w:t>2. Ordonanța  de urgență a Guvernului nr.155/2020 privind unele măsuri pentru elaborarea Planului național de redresare și reziliență necesar României pentru accesarea de fonduri externe rambursabile și nerabmursabile în cadrul Mecanismului de redresare și reziliență, cu modificările și completările ulterioare;</w:t>
      </w:r>
    </w:p>
    <w:p w14:paraId="346D27B1" w14:textId="77777777" w:rsidR="00DF6CE5" w:rsidRPr="00DF6CE5" w:rsidRDefault="00DF6CE5" w:rsidP="00DF6CE5">
      <w:pPr>
        <w:jc w:val="both"/>
        <w:rPr>
          <w:rFonts w:ascii="Times New Roman" w:hAnsi="Times New Roman"/>
          <w:sz w:val="28"/>
          <w:szCs w:val="28"/>
        </w:rPr>
      </w:pPr>
      <w:r w:rsidRPr="00DF6CE5">
        <w:rPr>
          <w:rFonts w:ascii="Times New Roman" w:hAnsi="Times New Roman"/>
          <w:sz w:val="28"/>
          <w:szCs w:val="28"/>
        </w:rPr>
        <w:t xml:space="preserve">3.Constituția </w:t>
      </w:r>
      <w:proofErr w:type="spellStart"/>
      <w:r w:rsidRPr="00DF6CE5">
        <w:rPr>
          <w:rFonts w:ascii="Times New Roman" w:hAnsi="Times New Roman"/>
          <w:sz w:val="28"/>
          <w:szCs w:val="28"/>
        </w:rPr>
        <w:t>României</w:t>
      </w:r>
      <w:proofErr w:type="spellEnd"/>
      <w:r w:rsidRPr="00DF6CE5">
        <w:rPr>
          <w:rFonts w:ascii="Times New Roman" w:hAnsi="Times New Roman"/>
          <w:sz w:val="28"/>
          <w:szCs w:val="28"/>
        </w:rPr>
        <w:t xml:space="preserve"> (</w:t>
      </w:r>
      <w:proofErr w:type="spellStart"/>
      <w:r w:rsidRPr="00DF6CE5">
        <w:rPr>
          <w:rFonts w:ascii="Times New Roman" w:hAnsi="Times New Roman"/>
          <w:sz w:val="28"/>
          <w:szCs w:val="28"/>
        </w:rPr>
        <w:t>Titlul</w:t>
      </w:r>
      <w:proofErr w:type="spellEnd"/>
      <w:r w:rsidRPr="00DF6CE5">
        <w:rPr>
          <w:rFonts w:ascii="Times New Roman" w:hAnsi="Times New Roman"/>
          <w:sz w:val="28"/>
          <w:szCs w:val="28"/>
        </w:rPr>
        <w:t xml:space="preserve"> II </w:t>
      </w:r>
      <w:proofErr w:type="spellStart"/>
      <w:r w:rsidRPr="00DF6CE5">
        <w:rPr>
          <w:rFonts w:ascii="Times New Roman" w:hAnsi="Times New Roman"/>
          <w:sz w:val="28"/>
          <w:szCs w:val="28"/>
        </w:rPr>
        <w:t>Drepturile</w:t>
      </w:r>
      <w:proofErr w:type="spellEnd"/>
      <w:r w:rsidRPr="00DF6CE5">
        <w:rPr>
          <w:rFonts w:ascii="Times New Roman" w:hAnsi="Times New Roman"/>
          <w:sz w:val="28"/>
          <w:szCs w:val="28"/>
        </w:rPr>
        <w:t xml:space="preserve">, </w:t>
      </w:r>
      <w:proofErr w:type="spellStart"/>
      <w:r w:rsidRPr="00DF6CE5">
        <w:rPr>
          <w:rFonts w:ascii="Times New Roman" w:hAnsi="Times New Roman"/>
          <w:sz w:val="28"/>
          <w:szCs w:val="28"/>
        </w:rPr>
        <w:t>libertățile</w:t>
      </w:r>
      <w:proofErr w:type="spellEnd"/>
      <w:r w:rsidRPr="00DF6CE5">
        <w:rPr>
          <w:rFonts w:ascii="Times New Roman" w:hAnsi="Times New Roman"/>
          <w:sz w:val="28"/>
          <w:szCs w:val="28"/>
        </w:rPr>
        <w:t xml:space="preserve"> </w:t>
      </w:r>
      <w:proofErr w:type="spellStart"/>
      <w:r w:rsidRPr="00DF6CE5">
        <w:rPr>
          <w:rFonts w:ascii="Times New Roman" w:hAnsi="Times New Roman"/>
          <w:sz w:val="28"/>
          <w:szCs w:val="28"/>
        </w:rPr>
        <w:t>și</w:t>
      </w:r>
      <w:proofErr w:type="spellEnd"/>
      <w:r w:rsidRPr="00DF6CE5">
        <w:rPr>
          <w:rFonts w:ascii="Times New Roman" w:hAnsi="Times New Roman"/>
          <w:sz w:val="28"/>
          <w:szCs w:val="28"/>
        </w:rPr>
        <w:t xml:space="preserve"> </w:t>
      </w:r>
      <w:proofErr w:type="spellStart"/>
      <w:r w:rsidRPr="00DF6CE5">
        <w:rPr>
          <w:rFonts w:ascii="Times New Roman" w:hAnsi="Times New Roman"/>
          <w:sz w:val="28"/>
          <w:szCs w:val="28"/>
        </w:rPr>
        <w:t>îndatoririle</w:t>
      </w:r>
      <w:proofErr w:type="spellEnd"/>
      <w:r w:rsidRPr="00DF6CE5">
        <w:rPr>
          <w:rFonts w:ascii="Times New Roman" w:hAnsi="Times New Roman"/>
          <w:sz w:val="28"/>
          <w:szCs w:val="28"/>
        </w:rPr>
        <w:t xml:space="preserve"> </w:t>
      </w:r>
      <w:proofErr w:type="spellStart"/>
      <w:r w:rsidRPr="00DF6CE5">
        <w:rPr>
          <w:rFonts w:ascii="Times New Roman" w:hAnsi="Times New Roman"/>
          <w:sz w:val="28"/>
          <w:szCs w:val="28"/>
        </w:rPr>
        <w:t>fundamentale</w:t>
      </w:r>
      <w:proofErr w:type="spellEnd"/>
      <w:r w:rsidRPr="00DF6CE5">
        <w:rPr>
          <w:rFonts w:ascii="Times New Roman" w:hAnsi="Times New Roman"/>
          <w:sz w:val="28"/>
          <w:szCs w:val="28"/>
        </w:rPr>
        <w:t xml:space="preserve">); </w:t>
      </w:r>
    </w:p>
    <w:p w14:paraId="021FDB66" w14:textId="5175EF60" w:rsidR="00DF6CE5" w:rsidRPr="00DF6CE5" w:rsidRDefault="00DF6CE5" w:rsidP="00DF6CE5">
      <w:pPr>
        <w:jc w:val="both"/>
        <w:rPr>
          <w:rFonts w:ascii="Times New Roman" w:hAnsi="Times New Roman"/>
          <w:sz w:val="28"/>
          <w:szCs w:val="28"/>
        </w:rPr>
      </w:pPr>
      <w:r w:rsidRPr="00DF6CE5">
        <w:rPr>
          <w:rFonts w:ascii="Times New Roman" w:hAnsi="Times New Roman"/>
          <w:sz w:val="28"/>
          <w:szCs w:val="28"/>
        </w:rPr>
        <w:t xml:space="preserve">4.OUG.nr.57/2019 </w:t>
      </w:r>
      <w:proofErr w:type="spellStart"/>
      <w:r w:rsidRPr="00DF6CE5">
        <w:rPr>
          <w:rFonts w:ascii="Times New Roman" w:hAnsi="Times New Roman"/>
          <w:sz w:val="28"/>
          <w:szCs w:val="28"/>
        </w:rPr>
        <w:t>privind</w:t>
      </w:r>
      <w:proofErr w:type="spellEnd"/>
      <w:r w:rsidRPr="00DF6CE5">
        <w:rPr>
          <w:rFonts w:ascii="Times New Roman" w:hAnsi="Times New Roman"/>
          <w:sz w:val="28"/>
          <w:szCs w:val="28"/>
        </w:rPr>
        <w:t xml:space="preserve"> </w:t>
      </w:r>
      <w:proofErr w:type="spellStart"/>
      <w:r w:rsidRPr="00DF6CE5">
        <w:rPr>
          <w:rFonts w:ascii="Times New Roman" w:hAnsi="Times New Roman"/>
          <w:sz w:val="28"/>
          <w:szCs w:val="28"/>
        </w:rPr>
        <w:t>Codul</w:t>
      </w:r>
      <w:proofErr w:type="spellEnd"/>
      <w:r w:rsidRPr="00DF6CE5">
        <w:rPr>
          <w:rFonts w:ascii="Times New Roman" w:hAnsi="Times New Roman"/>
          <w:sz w:val="28"/>
          <w:szCs w:val="28"/>
        </w:rPr>
        <w:t xml:space="preserve"> </w:t>
      </w:r>
      <w:proofErr w:type="spellStart"/>
      <w:r w:rsidRPr="00DF6CE5">
        <w:rPr>
          <w:rFonts w:ascii="Times New Roman" w:hAnsi="Times New Roman"/>
          <w:sz w:val="28"/>
          <w:szCs w:val="28"/>
        </w:rPr>
        <w:t>administrativ</w:t>
      </w:r>
      <w:proofErr w:type="spellEnd"/>
      <w:r w:rsidRPr="00DF6CE5">
        <w:rPr>
          <w:rFonts w:ascii="Times New Roman" w:hAnsi="Times New Roman"/>
          <w:sz w:val="28"/>
          <w:szCs w:val="28"/>
        </w:rPr>
        <w:t xml:space="preserve"> cu </w:t>
      </w:r>
      <w:proofErr w:type="spellStart"/>
      <w:r w:rsidRPr="00DF6CE5">
        <w:rPr>
          <w:rFonts w:ascii="Times New Roman" w:hAnsi="Times New Roman"/>
          <w:sz w:val="28"/>
          <w:szCs w:val="28"/>
        </w:rPr>
        <w:t>modificările</w:t>
      </w:r>
      <w:proofErr w:type="spellEnd"/>
      <w:r w:rsidRPr="00DF6CE5">
        <w:rPr>
          <w:rFonts w:ascii="Times New Roman" w:hAnsi="Times New Roman"/>
          <w:sz w:val="28"/>
          <w:szCs w:val="28"/>
        </w:rPr>
        <w:t xml:space="preserve"> </w:t>
      </w:r>
      <w:proofErr w:type="spellStart"/>
      <w:r w:rsidRPr="00DF6CE5">
        <w:rPr>
          <w:rFonts w:ascii="Times New Roman" w:hAnsi="Times New Roman"/>
          <w:sz w:val="28"/>
          <w:szCs w:val="28"/>
        </w:rPr>
        <w:t>și</w:t>
      </w:r>
      <w:proofErr w:type="spellEnd"/>
      <w:r w:rsidRPr="00DF6CE5">
        <w:rPr>
          <w:rFonts w:ascii="Times New Roman" w:hAnsi="Times New Roman"/>
          <w:sz w:val="28"/>
          <w:szCs w:val="28"/>
        </w:rPr>
        <w:t xml:space="preserve"> </w:t>
      </w:r>
      <w:proofErr w:type="spellStart"/>
      <w:r w:rsidRPr="00DF6CE5">
        <w:rPr>
          <w:rFonts w:ascii="Times New Roman" w:hAnsi="Times New Roman"/>
          <w:sz w:val="28"/>
          <w:szCs w:val="28"/>
        </w:rPr>
        <w:t>completările</w:t>
      </w:r>
      <w:proofErr w:type="spellEnd"/>
      <w:r w:rsidRPr="00DF6CE5">
        <w:rPr>
          <w:rFonts w:ascii="Times New Roman" w:hAnsi="Times New Roman"/>
          <w:sz w:val="28"/>
          <w:szCs w:val="28"/>
        </w:rPr>
        <w:t xml:space="preserve"> </w:t>
      </w:r>
      <w:proofErr w:type="spellStart"/>
      <w:r w:rsidRPr="00DF6CE5">
        <w:rPr>
          <w:rFonts w:ascii="Times New Roman" w:hAnsi="Times New Roman"/>
          <w:sz w:val="28"/>
          <w:szCs w:val="28"/>
        </w:rPr>
        <w:t>ulterioare</w:t>
      </w:r>
      <w:proofErr w:type="spellEnd"/>
      <w:r w:rsidRPr="00DF6CE5">
        <w:rPr>
          <w:rFonts w:ascii="Times New Roman" w:hAnsi="Times New Roman"/>
          <w:sz w:val="28"/>
          <w:szCs w:val="28"/>
        </w:rPr>
        <w:t xml:space="preserve"> (</w:t>
      </w:r>
      <w:proofErr w:type="spellStart"/>
      <w:r w:rsidRPr="00DF6CE5">
        <w:rPr>
          <w:rFonts w:ascii="Times New Roman" w:hAnsi="Times New Roman"/>
          <w:sz w:val="28"/>
          <w:szCs w:val="28"/>
        </w:rPr>
        <w:t>Titlul</w:t>
      </w:r>
      <w:proofErr w:type="spellEnd"/>
      <w:r w:rsidRPr="00DF6CE5">
        <w:rPr>
          <w:rFonts w:ascii="Times New Roman" w:hAnsi="Times New Roman"/>
          <w:sz w:val="28"/>
          <w:szCs w:val="28"/>
        </w:rPr>
        <w:t xml:space="preserve"> III </w:t>
      </w:r>
      <w:proofErr w:type="spellStart"/>
      <w:r w:rsidRPr="00DF6CE5">
        <w:rPr>
          <w:rFonts w:ascii="Times New Roman" w:hAnsi="Times New Roman"/>
          <w:sz w:val="28"/>
          <w:szCs w:val="28"/>
        </w:rPr>
        <w:t>Personalul</w:t>
      </w:r>
      <w:proofErr w:type="spellEnd"/>
      <w:r w:rsidRPr="00DF6CE5">
        <w:rPr>
          <w:rFonts w:ascii="Times New Roman" w:hAnsi="Times New Roman"/>
          <w:sz w:val="28"/>
          <w:szCs w:val="28"/>
        </w:rPr>
        <w:t xml:space="preserve"> contractual din </w:t>
      </w:r>
      <w:proofErr w:type="spellStart"/>
      <w:r w:rsidRPr="00DF6CE5">
        <w:rPr>
          <w:rFonts w:ascii="Times New Roman" w:hAnsi="Times New Roman"/>
          <w:sz w:val="28"/>
          <w:szCs w:val="28"/>
        </w:rPr>
        <w:t>autoritățile</w:t>
      </w:r>
      <w:proofErr w:type="spellEnd"/>
      <w:r w:rsidRPr="00DF6CE5">
        <w:rPr>
          <w:rFonts w:ascii="Times New Roman" w:hAnsi="Times New Roman"/>
          <w:sz w:val="28"/>
          <w:szCs w:val="28"/>
        </w:rPr>
        <w:t xml:space="preserve"> </w:t>
      </w:r>
      <w:proofErr w:type="spellStart"/>
      <w:r w:rsidRPr="00DF6CE5">
        <w:rPr>
          <w:rFonts w:ascii="Times New Roman" w:hAnsi="Times New Roman"/>
          <w:sz w:val="28"/>
          <w:szCs w:val="28"/>
        </w:rPr>
        <w:t>și</w:t>
      </w:r>
      <w:proofErr w:type="spellEnd"/>
      <w:r w:rsidRPr="00DF6CE5">
        <w:rPr>
          <w:rFonts w:ascii="Times New Roman" w:hAnsi="Times New Roman"/>
          <w:sz w:val="28"/>
          <w:szCs w:val="28"/>
        </w:rPr>
        <w:t xml:space="preserve"> </w:t>
      </w:r>
      <w:proofErr w:type="spellStart"/>
      <w:r w:rsidRPr="00DF6CE5">
        <w:rPr>
          <w:rFonts w:ascii="Times New Roman" w:hAnsi="Times New Roman"/>
          <w:sz w:val="28"/>
          <w:szCs w:val="28"/>
        </w:rPr>
        <w:t>instituțiile</w:t>
      </w:r>
      <w:proofErr w:type="spellEnd"/>
      <w:r w:rsidRPr="00DF6CE5">
        <w:rPr>
          <w:rFonts w:ascii="Times New Roman" w:hAnsi="Times New Roman"/>
          <w:sz w:val="28"/>
          <w:szCs w:val="28"/>
        </w:rPr>
        <w:t xml:space="preserve"> </w:t>
      </w:r>
      <w:proofErr w:type="spellStart"/>
      <w:r w:rsidRPr="00DF6CE5">
        <w:rPr>
          <w:rFonts w:ascii="Times New Roman" w:hAnsi="Times New Roman"/>
          <w:sz w:val="28"/>
          <w:szCs w:val="28"/>
        </w:rPr>
        <w:t>publice</w:t>
      </w:r>
      <w:proofErr w:type="spellEnd"/>
      <w:r w:rsidRPr="00DF6CE5">
        <w:rPr>
          <w:rFonts w:ascii="Times New Roman" w:hAnsi="Times New Roman"/>
          <w:sz w:val="28"/>
          <w:szCs w:val="28"/>
        </w:rPr>
        <w:t>);</w:t>
      </w:r>
    </w:p>
    <w:p w14:paraId="7E45A91E" w14:textId="77777777" w:rsidR="00DF6CE5" w:rsidRPr="00DF6CE5" w:rsidRDefault="00DF6CE5" w:rsidP="00DF6CE5">
      <w:pPr>
        <w:jc w:val="both"/>
        <w:rPr>
          <w:rFonts w:ascii="Times New Roman" w:hAnsi="Times New Roman"/>
          <w:sz w:val="28"/>
          <w:szCs w:val="28"/>
          <w:lang w:val="fr-FR"/>
        </w:rPr>
      </w:pPr>
      <w:r w:rsidRPr="00DF6CE5">
        <w:rPr>
          <w:rFonts w:ascii="Times New Roman" w:hAnsi="Times New Roman"/>
          <w:sz w:val="28"/>
          <w:szCs w:val="28"/>
          <w:lang w:val="fr-FR"/>
        </w:rPr>
        <w:t xml:space="preserve"> 5.Ordonanța </w:t>
      </w:r>
      <w:proofErr w:type="spellStart"/>
      <w:r w:rsidRPr="00DF6CE5">
        <w:rPr>
          <w:rFonts w:ascii="Times New Roman" w:hAnsi="Times New Roman"/>
          <w:sz w:val="28"/>
          <w:szCs w:val="28"/>
          <w:lang w:val="fr-FR"/>
        </w:rPr>
        <w:t>Guvernului</w:t>
      </w:r>
      <w:proofErr w:type="spellEnd"/>
      <w:r w:rsidRPr="00DF6CE5">
        <w:rPr>
          <w:rFonts w:ascii="Times New Roman" w:hAnsi="Times New Roman"/>
          <w:sz w:val="28"/>
          <w:szCs w:val="28"/>
          <w:lang w:val="fr-FR"/>
        </w:rPr>
        <w:t xml:space="preserve"> nr. 137/2000 </w:t>
      </w:r>
      <w:proofErr w:type="spellStart"/>
      <w:r w:rsidRPr="00DF6CE5">
        <w:rPr>
          <w:rFonts w:ascii="Times New Roman" w:hAnsi="Times New Roman"/>
          <w:sz w:val="28"/>
          <w:szCs w:val="28"/>
          <w:lang w:val="fr-FR"/>
        </w:rPr>
        <w:t>privind</w:t>
      </w:r>
      <w:proofErr w:type="spellEnd"/>
      <w:r w:rsidRPr="00DF6CE5">
        <w:rPr>
          <w:rFonts w:ascii="Times New Roman" w:hAnsi="Times New Roman"/>
          <w:sz w:val="28"/>
          <w:szCs w:val="28"/>
          <w:lang w:val="fr-FR"/>
        </w:rPr>
        <w:t xml:space="preserve"> </w:t>
      </w:r>
      <w:proofErr w:type="spellStart"/>
      <w:r w:rsidRPr="00DF6CE5">
        <w:rPr>
          <w:rFonts w:ascii="Times New Roman" w:hAnsi="Times New Roman"/>
          <w:sz w:val="28"/>
          <w:szCs w:val="28"/>
          <w:lang w:val="fr-FR"/>
        </w:rPr>
        <w:t>prevenirea</w:t>
      </w:r>
      <w:proofErr w:type="spellEnd"/>
      <w:r w:rsidRPr="00DF6CE5">
        <w:rPr>
          <w:rFonts w:ascii="Times New Roman" w:hAnsi="Times New Roman"/>
          <w:sz w:val="28"/>
          <w:szCs w:val="28"/>
          <w:lang w:val="fr-FR"/>
        </w:rPr>
        <w:t xml:space="preserve"> </w:t>
      </w:r>
      <w:proofErr w:type="spellStart"/>
      <w:r w:rsidRPr="00DF6CE5">
        <w:rPr>
          <w:rFonts w:ascii="Times New Roman" w:hAnsi="Times New Roman"/>
          <w:sz w:val="28"/>
          <w:szCs w:val="28"/>
          <w:lang w:val="fr-FR"/>
        </w:rPr>
        <w:t>și</w:t>
      </w:r>
      <w:proofErr w:type="spellEnd"/>
      <w:r w:rsidRPr="00DF6CE5">
        <w:rPr>
          <w:rFonts w:ascii="Times New Roman" w:hAnsi="Times New Roman"/>
          <w:sz w:val="28"/>
          <w:szCs w:val="28"/>
          <w:lang w:val="fr-FR"/>
        </w:rPr>
        <w:t xml:space="preserve"> </w:t>
      </w:r>
      <w:proofErr w:type="spellStart"/>
      <w:r w:rsidRPr="00DF6CE5">
        <w:rPr>
          <w:rFonts w:ascii="Times New Roman" w:hAnsi="Times New Roman"/>
          <w:sz w:val="28"/>
          <w:szCs w:val="28"/>
          <w:lang w:val="fr-FR"/>
        </w:rPr>
        <w:t>sancționarea</w:t>
      </w:r>
      <w:proofErr w:type="spellEnd"/>
      <w:r w:rsidRPr="00DF6CE5">
        <w:rPr>
          <w:rFonts w:ascii="Times New Roman" w:hAnsi="Times New Roman"/>
          <w:sz w:val="28"/>
          <w:szCs w:val="28"/>
          <w:lang w:val="fr-FR"/>
        </w:rPr>
        <w:t xml:space="preserve"> </w:t>
      </w:r>
      <w:proofErr w:type="spellStart"/>
      <w:r w:rsidRPr="00DF6CE5">
        <w:rPr>
          <w:rFonts w:ascii="Times New Roman" w:hAnsi="Times New Roman"/>
          <w:sz w:val="28"/>
          <w:szCs w:val="28"/>
          <w:lang w:val="fr-FR"/>
        </w:rPr>
        <w:t>tuturor</w:t>
      </w:r>
      <w:proofErr w:type="spellEnd"/>
      <w:r w:rsidRPr="00DF6CE5">
        <w:rPr>
          <w:rFonts w:ascii="Times New Roman" w:hAnsi="Times New Roman"/>
          <w:sz w:val="28"/>
          <w:szCs w:val="28"/>
          <w:lang w:val="fr-FR"/>
        </w:rPr>
        <w:t xml:space="preserve"> </w:t>
      </w:r>
      <w:proofErr w:type="spellStart"/>
      <w:r w:rsidRPr="00DF6CE5">
        <w:rPr>
          <w:rFonts w:ascii="Times New Roman" w:hAnsi="Times New Roman"/>
          <w:sz w:val="28"/>
          <w:szCs w:val="28"/>
          <w:lang w:val="fr-FR"/>
        </w:rPr>
        <w:t>formelor</w:t>
      </w:r>
      <w:proofErr w:type="spellEnd"/>
      <w:r w:rsidRPr="00DF6CE5">
        <w:rPr>
          <w:rFonts w:ascii="Times New Roman" w:hAnsi="Times New Roman"/>
          <w:sz w:val="28"/>
          <w:szCs w:val="28"/>
          <w:lang w:val="fr-FR"/>
        </w:rPr>
        <w:t xml:space="preserve"> de </w:t>
      </w:r>
      <w:proofErr w:type="spellStart"/>
      <w:r w:rsidRPr="00DF6CE5">
        <w:rPr>
          <w:rFonts w:ascii="Times New Roman" w:hAnsi="Times New Roman"/>
          <w:sz w:val="28"/>
          <w:szCs w:val="28"/>
          <w:lang w:val="fr-FR"/>
        </w:rPr>
        <w:t>discriminare</w:t>
      </w:r>
      <w:proofErr w:type="spellEnd"/>
      <w:r w:rsidRPr="00DF6CE5">
        <w:rPr>
          <w:rFonts w:ascii="Times New Roman" w:hAnsi="Times New Roman"/>
          <w:sz w:val="28"/>
          <w:szCs w:val="28"/>
          <w:lang w:val="fr-FR"/>
        </w:rPr>
        <w:t xml:space="preserve">, </w:t>
      </w:r>
      <w:proofErr w:type="spellStart"/>
      <w:r w:rsidRPr="00DF6CE5">
        <w:rPr>
          <w:rFonts w:ascii="Times New Roman" w:hAnsi="Times New Roman"/>
          <w:sz w:val="28"/>
          <w:szCs w:val="28"/>
          <w:lang w:val="fr-FR"/>
        </w:rPr>
        <w:t>cu</w:t>
      </w:r>
      <w:proofErr w:type="spellEnd"/>
      <w:r w:rsidRPr="00DF6CE5">
        <w:rPr>
          <w:rFonts w:ascii="Times New Roman" w:hAnsi="Times New Roman"/>
          <w:sz w:val="28"/>
          <w:szCs w:val="28"/>
          <w:lang w:val="fr-FR"/>
        </w:rPr>
        <w:t xml:space="preserve"> </w:t>
      </w:r>
      <w:proofErr w:type="spellStart"/>
      <w:r w:rsidRPr="00DF6CE5">
        <w:rPr>
          <w:rFonts w:ascii="Times New Roman" w:hAnsi="Times New Roman"/>
          <w:sz w:val="28"/>
          <w:szCs w:val="28"/>
          <w:lang w:val="fr-FR"/>
        </w:rPr>
        <w:t>modificările</w:t>
      </w:r>
      <w:proofErr w:type="spellEnd"/>
      <w:r w:rsidRPr="00DF6CE5">
        <w:rPr>
          <w:rFonts w:ascii="Times New Roman" w:hAnsi="Times New Roman"/>
          <w:sz w:val="28"/>
          <w:szCs w:val="28"/>
          <w:lang w:val="fr-FR"/>
        </w:rPr>
        <w:t xml:space="preserve"> </w:t>
      </w:r>
      <w:proofErr w:type="spellStart"/>
      <w:r w:rsidRPr="00DF6CE5">
        <w:rPr>
          <w:rFonts w:ascii="Times New Roman" w:hAnsi="Times New Roman"/>
          <w:sz w:val="28"/>
          <w:szCs w:val="28"/>
          <w:lang w:val="fr-FR"/>
        </w:rPr>
        <w:t>și</w:t>
      </w:r>
      <w:proofErr w:type="spellEnd"/>
      <w:r w:rsidRPr="00DF6CE5">
        <w:rPr>
          <w:rFonts w:ascii="Times New Roman" w:hAnsi="Times New Roman"/>
          <w:sz w:val="28"/>
          <w:szCs w:val="28"/>
          <w:lang w:val="fr-FR"/>
        </w:rPr>
        <w:t xml:space="preserve"> </w:t>
      </w:r>
      <w:proofErr w:type="spellStart"/>
      <w:r w:rsidRPr="00DF6CE5">
        <w:rPr>
          <w:rFonts w:ascii="Times New Roman" w:hAnsi="Times New Roman"/>
          <w:sz w:val="28"/>
          <w:szCs w:val="28"/>
          <w:lang w:val="fr-FR"/>
        </w:rPr>
        <w:t>completările</w:t>
      </w:r>
      <w:proofErr w:type="spellEnd"/>
      <w:r w:rsidRPr="00DF6CE5">
        <w:rPr>
          <w:rFonts w:ascii="Times New Roman" w:hAnsi="Times New Roman"/>
          <w:sz w:val="28"/>
          <w:szCs w:val="28"/>
          <w:lang w:val="fr-FR"/>
        </w:rPr>
        <w:t xml:space="preserve"> </w:t>
      </w:r>
      <w:proofErr w:type="spellStart"/>
      <w:proofErr w:type="gramStart"/>
      <w:r w:rsidRPr="00DF6CE5">
        <w:rPr>
          <w:rFonts w:ascii="Times New Roman" w:hAnsi="Times New Roman"/>
          <w:sz w:val="28"/>
          <w:szCs w:val="28"/>
          <w:lang w:val="fr-FR"/>
        </w:rPr>
        <w:t>ulterioare</w:t>
      </w:r>
      <w:proofErr w:type="spellEnd"/>
      <w:r w:rsidRPr="00DF6CE5">
        <w:rPr>
          <w:rFonts w:ascii="Times New Roman" w:hAnsi="Times New Roman"/>
          <w:sz w:val="28"/>
          <w:szCs w:val="28"/>
          <w:lang w:val="fr-FR"/>
        </w:rPr>
        <w:t>;</w:t>
      </w:r>
      <w:proofErr w:type="gramEnd"/>
    </w:p>
    <w:p w14:paraId="1ACC7E01" w14:textId="2B9B4227" w:rsidR="00DF6CE5" w:rsidRPr="00DF6CE5" w:rsidRDefault="00DF6CE5" w:rsidP="00DF6CE5">
      <w:pPr>
        <w:jc w:val="both"/>
        <w:rPr>
          <w:rFonts w:ascii="Times New Roman" w:hAnsi="Times New Roman"/>
          <w:sz w:val="28"/>
          <w:szCs w:val="28"/>
          <w:lang w:val="ro-RO"/>
        </w:rPr>
      </w:pPr>
      <w:r w:rsidRPr="00DF6CE5">
        <w:rPr>
          <w:rFonts w:ascii="Times New Roman" w:hAnsi="Times New Roman"/>
          <w:sz w:val="28"/>
          <w:szCs w:val="28"/>
          <w:lang w:val="fr-FR"/>
        </w:rPr>
        <w:t xml:space="preserve">6.Legea nr. 202/2002 </w:t>
      </w:r>
      <w:proofErr w:type="spellStart"/>
      <w:r w:rsidRPr="00DF6CE5">
        <w:rPr>
          <w:rFonts w:ascii="Times New Roman" w:hAnsi="Times New Roman"/>
          <w:sz w:val="28"/>
          <w:szCs w:val="28"/>
          <w:lang w:val="fr-FR"/>
        </w:rPr>
        <w:t>privind</w:t>
      </w:r>
      <w:proofErr w:type="spellEnd"/>
      <w:r w:rsidRPr="00DF6CE5">
        <w:rPr>
          <w:rFonts w:ascii="Times New Roman" w:hAnsi="Times New Roman"/>
          <w:sz w:val="28"/>
          <w:szCs w:val="28"/>
          <w:lang w:val="fr-FR"/>
        </w:rPr>
        <w:t xml:space="preserve"> </w:t>
      </w:r>
      <w:proofErr w:type="spellStart"/>
      <w:r w:rsidRPr="00DF6CE5">
        <w:rPr>
          <w:rFonts w:ascii="Times New Roman" w:hAnsi="Times New Roman"/>
          <w:sz w:val="28"/>
          <w:szCs w:val="28"/>
          <w:lang w:val="fr-FR"/>
        </w:rPr>
        <w:t>egalitatea</w:t>
      </w:r>
      <w:proofErr w:type="spellEnd"/>
      <w:r w:rsidRPr="00DF6CE5">
        <w:rPr>
          <w:rFonts w:ascii="Times New Roman" w:hAnsi="Times New Roman"/>
          <w:sz w:val="28"/>
          <w:szCs w:val="28"/>
          <w:lang w:val="fr-FR"/>
        </w:rPr>
        <w:t xml:space="preserve"> de </w:t>
      </w:r>
      <w:proofErr w:type="spellStart"/>
      <w:r w:rsidRPr="00DF6CE5">
        <w:rPr>
          <w:rFonts w:ascii="Times New Roman" w:hAnsi="Times New Roman"/>
          <w:sz w:val="28"/>
          <w:szCs w:val="28"/>
          <w:lang w:val="fr-FR"/>
        </w:rPr>
        <w:t>șanse</w:t>
      </w:r>
      <w:proofErr w:type="spellEnd"/>
      <w:r w:rsidRPr="00DF6CE5">
        <w:rPr>
          <w:rFonts w:ascii="Times New Roman" w:hAnsi="Times New Roman"/>
          <w:sz w:val="28"/>
          <w:szCs w:val="28"/>
          <w:lang w:val="fr-FR"/>
        </w:rPr>
        <w:t xml:space="preserve"> </w:t>
      </w:r>
      <w:proofErr w:type="spellStart"/>
      <w:r w:rsidRPr="00DF6CE5">
        <w:rPr>
          <w:rFonts w:ascii="Times New Roman" w:hAnsi="Times New Roman"/>
          <w:sz w:val="28"/>
          <w:szCs w:val="28"/>
          <w:lang w:val="fr-FR"/>
        </w:rPr>
        <w:t>și</w:t>
      </w:r>
      <w:proofErr w:type="spellEnd"/>
      <w:r w:rsidRPr="00DF6CE5">
        <w:rPr>
          <w:rFonts w:ascii="Times New Roman" w:hAnsi="Times New Roman"/>
          <w:sz w:val="28"/>
          <w:szCs w:val="28"/>
          <w:lang w:val="fr-FR"/>
        </w:rPr>
        <w:t xml:space="preserve"> de </w:t>
      </w:r>
      <w:proofErr w:type="spellStart"/>
      <w:r w:rsidRPr="00DF6CE5">
        <w:rPr>
          <w:rFonts w:ascii="Times New Roman" w:hAnsi="Times New Roman"/>
          <w:sz w:val="28"/>
          <w:szCs w:val="28"/>
          <w:lang w:val="fr-FR"/>
        </w:rPr>
        <w:t>tratament</w:t>
      </w:r>
      <w:proofErr w:type="spellEnd"/>
      <w:r w:rsidRPr="00DF6CE5">
        <w:rPr>
          <w:rFonts w:ascii="Times New Roman" w:hAnsi="Times New Roman"/>
          <w:sz w:val="28"/>
          <w:szCs w:val="28"/>
          <w:lang w:val="fr-FR"/>
        </w:rPr>
        <w:t xml:space="preserve"> </w:t>
      </w:r>
      <w:proofErr w:type="spellStart"/>
      <w:r w:rsidRPr="00DF6CE5">
        <w:rPr>
          <w:rFonts w:ascii="Times New Roman" w:hAnsi="Times New Roman"/>
          <w:sz w:val="28"/>
          <w:szCs w:val="28"/>
          <w:lang w:val="fr-FR"/>
        </w:rPr>
        <w:t>între</w:t>
      </w:r>
      <w:proofErr w:type="spellEnd"/>
      <w:r w:rsidRPr="00DF6CE5">
        <w:rPr>
          <w:rFonts w:ascii="Times New Roman" w:hAnsi="Times New Roman"/>
          <w:sz w:val="28"/>
          <w:szCs w:val="28"/>
          <w:lang w:val="fr-FR"/>
        </w:rPr>
        <w:t xml:space="preserve"> </w:t>
      </w:r>
      <w:proofErr w:type="spellStart"/>
      <w:r w:rsidRPr="00DF6CE5">
        <w:rPr>
          <w:rFonts w:ascii="Times New Roman" w:hAnsi="Times New Roman"/>
          <w:sz w:val="28"/>
          <w:szCs w:val="28"/>
          <w:lang w:val="fr-FR"/>
        </w:rPr>
        <w:t>femei</w:t>
      </w:r>
      <w:proofErr w:type="spellEnd"/>
      <w:r w:rsidRPr="00DF6CE5">
        <w:rPr>
          <w:rFonts w:ascii="Times New Roman" w:hAnsi="Times New Roman"/>
          <w:sz w:val="28"/>
          <w:szCs w:val="28"/>
          <w:lang w:val="fr-FR"/>
        </w:rPr>
        <w:t xml:space="preserve"> </w:t>
      </w:r>
      <w:proofErr w:type="spellStart"/>
      <w:r w:rsidRPr="00DF6CE5">
        <w:rPr>
          <w:rFonts w:ascii="Times New Roman" w:hAnsi="Times New Roman"/>
          <w:sz w:val="28"/>
          <w:szCs w:val="28"/>
          <w:lang w:val="fr-FR"/>
        </w:rPr>
        <w:t>și</w:t>
      </w:r>
      <w:proofErr w:type="spellEnd"/>
      <w:r w:rsidRPr="00DF6CE5">
        <w:rPr>
          <w:rFonts w:ascii="Times New Roman" w:hAnsi="Times New Roman"/>
          <w:sz w:val="28"/>
          <w:szCs w:val="28"/>
          <w:lang w:val="fr-FR"/>
        </w:rPr>
        <w:t xml:space="preserve"> </w:t>
      </w:r>
      <w:proofErr w:type="spellStart"/>
      <w:r w:rsidRPr="00DF6CE5">
        <w:rPr>
          <w:rFonts w:ascii="Times New Roman" w:hAnsi="Times New Roman"/>
          <w:sz w:val="28"/>
          <w:szCs w:val="28"/>
          <w:lang w:val="fr-FR"/>
        </w:rPr>
        <w:t>bărbați</w:t>
      </w:r>
      <w:proofErr w:type="spellEnd"/>
      <w:r w:rsidRPr="00DF6CE5">
        <w:rPr>
          <w:rFonts w:ascii="Times New Roman" w:hAnsi="Times New Roman"/>
          <w:sz w:val="28"/>
          <w:szCs w:val="28"/>
          <w:lang w:val="fr-FR"/>
        </w:rPr>
        <w:t xml:space="preserve">, </w:t>
      </w:r>
      <w:proofErr w:type="spellStart"/>
      <w:r w:rsidRPr="00DF6CE5">
        <w:rPr>
          <w:rFonts w:ascii="Times New Roman" w:hAnsi="Times New Roman"/>
          <w:sz w:val="28"/>
          <w:szCs w:val="28"/>
          <w:lang w:val="fr-FR"/>
        </w:rPr>
        <w:t>cu</w:t>
      </w:r>
      <w:proofErr w:type="spellEnd"/>
      <w:r w:rsidRPr="00DF6CE5">
        <w:rPr>
          <w:rFonts w:ascii="Times New Roman" w:hAnsi="Times New Roman"/>
          <w:sz w:val="28"/>
          <w:szCs w:val="28"/>
          <w:lang w:val="fr-FR"/>
        </w:rPr>
        <w:t xml:space="preserve"> </w:t>
      </w:r>
      <w:proofErr w:type="spellStart"/>
      <w:r w:rsidRPr="00DF6CE5">
        <w:rPr>
          <w:rFonts w:ascii="Times New Roman" w:hAnsi="Times New Roman"/>
          <w:sz w:val="28"/>
          <w:szCs w:val="28"/>
          <w:lang w:val="fr-FR"/>
        </w:rPr>
        <w:t>modificările</w:t>
      </w:r>
      <w:proofErr w:type="spellEnd"/>
      <w:r w:rsidRPr="00DF6CE5">
        <w:rPr>
          <w:rFonts w:ascii="Times New Roman" w:hAnsi="Times New Roman"/>
          <w:sz w:val="28"/>
          <w:szCs w:val="28"/>
          <w:lang w:val="fr-FR"/>
        </w:rPr>
        <w:t xml:space="preserve"> </w:t>
      </w:r>
      <w:proofErr w:type="spellStart"/>
      <w:r w:rsidRPr="00DF6CE5">
        <w:rPr>
          <w:rFonts w:ascii="Times New Roman" w:hAnsi="Times New Roman"/>
          <w:sz w:val="28"/>
          <w:szCs w:val="28"/>
          <w:lang w:val="fr-FR"/>
        </w:rPr>
        <w:t>și</w:t>
      </w:r>
      <w:proofErr w:type="spellEnd"/>
      <w:r w:rsidRPr="00DF6CE5">
        <w:rPr>
          <w:rFonts w:ascii="Times New Roman" w:hAnsi="Times New Roman"/>
          <w:sz w:val="28"/>
          <w:szCs w:val="28"/>
          <w:lang w:val="fr-FR"/>
        </w:rPr>
        <w:t xml:space="preserve"> </w:t>
      </w:r>
      <w:proofErr w:type="spellStart"/>
      <w:r w:rsidRPr="00DF6CE5">
        <w:rPr>
          <w:rFonts w:ascii="Times New Roman" w:hAnsi="Times New Roman"/>
          <w:sz w:val="28"/>
          <w:szCs w:val="28"/>
          <w:lang w:val="fr-FR"/>
        </w:rPr>
        <w:t>completările</w:t>
      </w:r>
      <w:proofErr w:type="spellEnd"/>
      <w:r w:rsidRPr="00DF6CE5">
        <w:rPr>
          <w:rFonts w:ascii="Times New Roman" w:hAnsi="Times New Roman"/>
          <w:sz w:val="28"/>
          <w:szCs w:val="28"/>
          <w:lang w:val="fr-FR"/>
        </w:rPr>
        <w:t xml:space="preserve"> </w:t>
      </w:r>
      <w:proofErr w:type="spellStart"/>
      <w:proofErr w:type="gramStart"/>
      <w:r w:rsidRPr="00DF6CE5">
        <w:rPr>
          <w:rFonts w:ascii="Times New Roman" w:hAnsi="Times New Roman"/>
          <w:sz w:val="28"/>
          <w:szCs w:val="28"/>
          <w:lang w:val="fr-FR"/>
        </w:rPr>
        <w:t>ulterioare</w:t>
      </w:r>
      <w:proofErr w:type="spellEnd"/>
      <w:r w:rsidRPr="00DF6CE5">
        <w:rPr>
          <w:rFonts w:ascii="Times New Roman" w:hAnsi="Times New Roman"/>
          <w:sz w:val="28"/>
          <w:szCs w:val="28"/>
          <w:lang w:val="fr-FR"/>
        </w:rPr>
        <w:t>;</w:t>
      </w:r>
      <w:proofErr w:type="gramEnd"/>
    </w:p>
    <w:p w14:paraId="03902D5F" w14:textId="77777777" w:rsidR="001217F8" w:rsidRDefault="001217F8" w:rsidP="006B2BF9">
      <w:pPr>
        <w:suppressAutoHyphens/>
        <w:spacing w:after="0" w:line="240" w:lineRule="auto"/>
        <w:jc w:val="both"/>
        <w:rPr>
          <w:rFonts w:ascii="Times New Roman" w:eastAsia="Calibri" w:hAnsi="Times New Roman" w:cs="Times New Roman"/>
          <w:b/>
          <w:kern w:val="0"/>
          <w:sz w:val="28"/>
          <w:szCs w:val="28"/>
          <w:lang w:val="ro-RO" w:eastAsia="zh-CN"/>
          <w14:ligatures w14:val="none"/>
        </w:rPr>
      </w:pPr>
    </w:p>
    <w:p w14:paraId="4260B4E9" w14:textId="77777777" w:rsidR="001217F8" w:rsidRDefault="001217F8" w:rsidP="006B2BF9">
      <w:pPr>
        <w:suppressAutoHyphens/>
        <w:spacing w:after="0" w:line="240" w:lineRule="auto"/>
        <w:jc w:val="both"/>
        <w:rPr>
          <w:rFonts w:ascii="Times New Roman" w:eastAsia="Calibri" w:hAnsi="Times New Roman" w:cs="Times New Roman"/>
          <w:b/>
          <w:kern w:val="0"/>
          <w:sz w:val="28"/>
          <w:szCs w:val="28"/>
          <w:lang w:val="ro-RO" w:eastAsia="zh-CN"/>
          <w14:ligatures w14:val="none"/>
        </w:rPr>
      </w:pPr>
    </w:p>
    <w:p w14:paraId="5BE240DD" w14:textId="77777777" w:rsidR="00DF6CE5" w:rsidRDefault="00DF6CE5" w:rsidP="006B2BF9">
      <w:pPr>
        <w:suppressAutoHyphens/>
        <w:spacing w:after="0" w:line="240" w:lineRule="auto"/>
        <w:jc w:val="both"/>
        <w:rPr>
          <w:rFonts w:ascii="Times New Roman" w:eastAsia="Calibri" w:hAnsi="Times New Roman" w:cs="Times New Roman"/>
          <w:b/>
          <w:kern w:val="0"/>
          <w:sz w:val="28"/>
          <w:szCs w:val="28"/>
          <w:lang w:val="ro-RO" w:eastAsia="zh-CN"/>
          <w14:ligatures w14:val="none"/>
        </w:rPr>
      </w:pPr>
    </w:p>
    <w:p w14:paraId="3DE2F97E" w14:textId="77777777" w:rsidR="00DF6CE5" w:rsidRDefault="00DF6CE5" w:rsidP="006B2BF9">
      <w:pPr>
        <w:suppressAutoHyphens/>
        <w:spacing w:after="0" w:line="240" w:lineRule="auto"/>
        <w:jc w:val="both"/>
        <w:rPr>
          <w:rFonts w:ascii="Times New Roman" w:eastAsia="Calibri" w:hAnsi="Times New Roman" w:cs="Times New Roman"/>
          <w:b/>
          <w:kern w:val="0"/>
          <w:sz w:val="28"/>
          <w:szCs w:val="28"/>
          <w:lang w:val="ro-RO" w:eastAsia="zh-CN"/>
          <w14:ligatures w14:val="none"/>
        </w:rPr>
      </w:pPr>
    </w:p>
    <w:p w14:paraId="1AD9AFD3" w14:textId="77777777" w:rsidR="00DF6CE5" w:rsidRDefault="00DF6CE5" w:rsidP="006B2BF9">
      <w:pPr>
        <w:suppressAutoHyphens/>
        <w:spacing w:after="0" w:line="240" w:lineRule="auto"/>
        <w:jc w:val="both"/>
        <w:rPr>
          <w:rFonts w:ascii="Times New Roman" w:eastAsia="Calibri" w:hAnsi="Times New Roman" w:cs="Times New Roman"/>
          <w:b/>
          <w:kern w:val="0"/>
          <w:sz w:val="28"/>
          <w:szCs w:val="28"/>
          <w:lang w:val="ro-RO" w:eastAsia="zh-CN"/>
          <w14:ligatures w14:val="none"/>
        </w:rPr>
      </w:pPr>
    </w:p>
    <w:p w14:paraId="121657CE" w14:textId="478A2C7E" w:rsidR="006B2BF9" w:rsidRPr="00725121" w:rsidRDefault="006B2BF9" w:rsidP="006B2BF9">
      <w:pPr>
        <w:suppressAutoHyphens/>
        <w:spacing w:after="0" w:line="240" w:lineRule="auto"/>
        <w:jc w:val="both"/>
        <w:rPr>
          <w:rFonts w:ascii="Times New Roman" w:eastAsia="Calibri" w:hAnsi="Times New Roman" w:cs="Times New Roman"/>
          <w:b/>
          <w:kern w:val="0"/>
          <w:sz w:val="28"/>
          <w:szCs w:val="28"/>
          <w:lang w:val="ro-RO" w:eastAsia="zh-CN"/>
          <w14:ligatures w14:val="none"/>
        </w:rPr>
      </w:pPr>
      <w:r w:rsidRPr="00725121">
        <w:rPr>
          <w:rFonts w:ascii="Times New Roman" w:eastAsia="Calibri" w:hAnsi="Times New Roman" w:cs="Times New Roman"/>
          <w:b/>
          <w:kern w:val="0"/>
          <w:sz w:val="28"/>
          <w:szCs w:val="28"/>
          <w:lang w:val="ro-RO" w:eastAsia="zh-CN"/>
          <w14:ligatures w14:val="none"/>
        </w:rPr>
        <w:lastRenderedPageBreak/>
        <w:t>Calendarul de desfăşurare a concursului</w:t>
      </w:r>
    </w:p>
    <w:p w14:paraId="7E333B9F" w14:textId="77777777" w:rsidR="006B2BF9" w:rsidRPr="00725121" w:rsidRDefault="006B2BF9" w:rsidP="006B2BF9">
      <w:pPr>
        <w:suppressAutoHyphens/>
        <w:spacing w:after="0" w:line="240" w:lineRule="auto"/>
        <w:jc w:val="both"/>
        <w:rPr>
          <w:rFonts w:ascii="Times New Roman" w:eastAsia="Calibri" w:hAnsi="Times New Roman" w:cs="Times New Roman"/>
          <w:kern w:val="0"/>
          <w:sz w:val="28"/>
          <w:szCs w:val="28"/>
          <w:lang w:val="ro-RO" w:eastAsia="zh-CN"/>
          <w14:ligatures w14:val="none"/>
        </w:rPr>
      </w:pPr>
    </w:p>
    <w:p w14:paraId="0E832F09" w14:textId="1C03D820"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Depunerea dosarelor de către candidați – </w:t>
      </w:r>
      <w:r w:rsidR="00DF6CE5">
        <w:rPr>
          <w:rFonts w:ascii="Times New Roman" w:eastAsia="Calibri" w:hAnsi="Times New Roman" w:cs="Times New Roman"/>
          <w:bCs/>
          <w:kern w:val="0"/>
          <w:sz w:val="28"/>
          <w:szCs w:val="28"/>
          <w:lang w:val="ro-RO" w:eastAsia="zh-CN"/>
          <w14:ligatures w14:val="none"/>
        </w:rPr>
        <w:t>08.04.2026</w:t>
      </w:r>
      <w:r w:rsidR="001217F8" w:rsidRPr="00725121">
        <w:rPr>
          <w:rFonts w:ascii="Times New Roman" w:eastAsia="Calibri" w:hAnsi="Times New Roman" w:cs="Times New Roman"/>
          <w:bCs/>
          <w:kern w:val="0"/>
          <w:sz w:val="28"/>
          <w:szCs w:val="28"/>
          <w:lang w:val="ro-RO" w:eastAsia="zh-CN"/>
          <w14:ligatures w14:val="none"/>
        </w:rPr>
        <w:t>-</w:t>
      </w:r>
      <w:r w:rsidR="001C6AF9">
        <w:rPr>
          <w:rFonts w:ascii="Times New Roman" w:eastAsia="Calibri" w:hAnsi="Times New Roman" w:cs="Times New Roman"/>
          <w:bCs/>
          <w:kern w:val="0"/>
          <w:sz w:val="28"/>
          <w:szCs w:val="28"/>
          <w:lang w:val="ro-RO" w:eastAsia="zh-CN"/>
          <w14:ligatures w14:val="none"/>
        </w:rPr>
        <w:t>23.04</w:t>
      </w:r>
      <w:r w:rsidR="001217F8" w:rsidRPr="00725121">
        <w:rPr>
          <w:rFonts w:ascii="Times New Roman" w:eastAsia="Calibri" w:hAnsi="Times New Roman" w:cs="Times New Roman"/>
          <w:bCs/>
          <w:kern w:val="0"/>
          <w:sz w:val="28"/>
          <w:szCs w:val="28"/>
          <w:lang w:val="ro-RO" w:eastAsia="zh-CN"/>
          <w14:ligatures w14:val="none"/>
        </w:rPr>
        <w:t>.2026</w:t>
      </w:r>
      <w:r w:rsidRPr="00725121">
        <w:rPr>
          <w:rFonts w:ascii="Times New Roman" w:eastAsia="Calibri" w:hAnsi="Times New Roman" w:cs="Times New Roman"/>
          <w:bCs/>
          <w:kern w:val="0"/>
          <w:sz w:val="28"/>
          <w:szCs w:val="28"/>
          <w:lang w:val="ro-RO" w:eastAsia="zh-CN"/>
          <w14:ligatures w14:val="none"/>
        </w:rPr>
        <w:t>,</w:t>
      </w:r>
      <w:r w:rsidR="001217F8" w:rsidRPr="00725121">
        <w:rPr>
          <w:rFonts w:ascii="Times New Roman" w:eastAsia="Calibri" w:hAnsi="Times New Roman" w:cs="Times New Roman"/>
          <w:bCs/>
          <w:kern w:val="0"/>
          <w:sz w:val="28"/>
          <w:szCs w:val="28"/>
          <w:lang w:val="ro-RO" w:eastAsia="zh-CN"/>
          <w14:ligatures w14:val="none"/>
        </w:rPr>
        <w:t xml:space="preserve"> </w:t>
      </w:r>
      <w:r w:rsidRPr="00725121">
        <w:rPr>
          <w:rFonts w:ascii="Times New Roman" w:eastAsia="Calibri" w:hAnsi="Times New Roman" w:cs="Times New Roman"/>
          <w:bCs/>
          <w:kern w:val="0"/>
          <w:sz w:val="28"/>
          <w:szCs w:val="28"/>
          <w:lang w:val="ro-RO" w:eastAsia="zh-CN"/>
          <w14:ligatures w14:val="none"/>
        </w:rPr>
        <w:t>ora 14</w:t>
      </w:r>
    </w:p>
    <w:p w14:paraId="59B031E0" w14:textId="5D358060"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Selecția dosarelor – </w:t>
      </w:r>
      <w:r w:rsidR="001C6AF9">
        <w:rPr>
          <w:rFonts w:ascii="Times New Roman" w:eastAsia="Calibri" w:hAnsi="Times New Roman" w:cs="Times New Roman"/>
          <w:bCs/>
          <w:kern w:val="0"/>
          <w:sz w:val="28"/>
          <w:szCs w:val="28"/>
          <w:lang w:val="ro-RO" w:eastAsia="zh-CN"/>
          <w14:ligatures w14:val="none"/>
        </w:rPr>
        <w:t>24</w:t>
      </w:r>
      <w:r w:rsidR="006068B2" w:rsidRPr="00725121">
        <w:rPr>
          <w:rFonts w:ascii="Times New Roman" w:eastAsia="Calibri" w:hAnsi="Times New Roman" w:cs="Times New Roman"/>
          <w:bCs/>
          <w:kern w:val="0"/>
          <w:sz w:val="28"/>
          <w:szCs w:val="28"/>
          <w:lang w:val="ro-RO" w:eastAsia="zh-CN"/>
          <w14:ligatures w14:val="none"/>
        </w:rPr>
        <w:t>.0</w:t>
      </w:r>
      <w:r w:rsidR="001C6AF9">
        <w:rPr>
          <w:rFonts w:ascii="Times New Roman" w:eastAsia="Calibri" w:hAnsi="Times New Roman" w:cs="Times New Roman"/>
          <w:bCs/>
          <w:kern w:val="0"/>
          <w:sz w:val="28"/>
          <w:szCs w:val="28"/>
          <w:lang w:val="ro-RO" w:eastAsia="zh-CN"/>
          <w14:ligatures w14:val="none"/>
        </w:rPr>
        <w:t>4</w:t>
      </w:r>
      <w:r w:rsidR="006068B2" w:rsidRPr="00725121">
        <w:rPr>
          <w:rFonts w:ascii="Times New Roman" w:eastAsia="Calibri" w:hAnsi="Times New Roman" w:cs="Times New Roman"/>
          <w:bCs/>
          <w:kern w:val="0"/>
          <w:sz w:val="28"/>
          <w:szCs w:val="28"/>
          <w:lang w:val="ro-RO" w:eastAsia="zh-CN"/>
          <w14:ligatures w14:val="none"/>
        </w:rPr>
        <w:t>.2026</w:t>
      </w:r>
    </w:p>
    <w:p w14:paraId="577654C3" w14:textId="6ADA0806"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Rezultatul selecției dosarelor – </w:t>
      </w:r>
      <w:r w:rsidR="001C6AF9">
        <w:rPr>
          <w:rFonts w:ascii="Times New Roman" w:eastAsia="Calibri" w:hAnsi="Times New Roman" w:cs="Times New Roman"/>
          <w:bCs/>
          <w:kern w:val="0"/>
          <w:sz w:val="28"/>
          <w:szCs w:val="28"/>
          <w:lang w:val="ro-RO" w:eastAsia="zh-CN"/>
          <w14:ligatures w14:val="none"/>
        </w:rPr>
        <w:t>24.04</w:t>
      </w:r>
      <w:r w:rsidR="006068B2" w:rsidRPr="00725121">
        <w:rPr>
          <w:rFonts w:ascii="Times New Roman" w:eastAsia="Calibri" w:hAnsi="Times New Roman" w:cs="Times New Roman"/>
          <w:bCs/>
          <w:kern w:val="0"/>
          <w:sz w:val="28"/>
          <w:szCs w:val="28"/>
          <w:lang w:val="ro-RO" w:eastAsia="zh-CN"/>
          <w14:ligatures w14:val="none"/>
        </w:rPr>
        <w:t>.2026</w:t>
      </w:r>
      <w:r w:rsidRPr="00725121">
        <w:rPr>
          <w:rFonts w:ascii="Times New Roman" w:eastAsia="Calibri" w:hAnsi="Times New Roman" w:cs="Times New Roman"/>
          <w:bCs/>
          <w:kern w:val="0"/>
          <w:sz w:val="28"/>
          <w:szCs w:val="28"/>
          <w:lang w:val="ro-RO" w:eastAsia="zh-CN"/>
          <w14:ligatures w14:val="none"/>
        </w:rPr>
        <w:t>, ora 15.00</w:t>
      </w:r>
    </w:p>
    <w:p w14:paraId="719E9660" w14:textId="784AD555"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Depunerea contestațiilor la selecția dosarelor – </w:t>
      </w:r>
      <w:r w:rsidR="001C6AF9">
        <w:rPr>
          <w:rFonts w:ascii="Times New Roman" w:eastAsia="Calibri" w:hAnsi="Times New Roman" w:cs="Times New Roman"/>
          <w:bCs/>
          <w:kern w:val="0"/>
          <w:sz w:val="28"/>
          <w:szCs w:val="28"/>
          <w:lang w:val="ro-RO" w:eastAsia="zh-CN"/>
          <w14:ligatures w14:val="none"/>
        </w:rPr>
        <w:t>27.04</w:t>
      </w:r>
      <w:r w:rsidR="006068B2" w:rsidRPr="00725121">
        <w:rPr>
          <w:rFonts w:ascii="Times New Roman" w:eastAsia="Calibri" w:hAnsi="Times New Roman" w:cs="Times New Roman"/>
          <w:bCs/>
          <w:kern w:val="0"/>
          <w:sz w:val="28"/>
          <w:szCs w:val="28"/>
          <w:lang w:val="ro-RO" w:eastAsia="zh-CN"/>
          <w14:ligatures w14:val="none"/>
        </w:rPr>
        <w:t>.2026</w:t>
      </w:r>
      <w:r w:rsidRPr="00725121">
        <w:rPr>
          <w:rFonts w:ascii="Times New Roman" w:eastAsia="Calibri" w:hAnsi="Times New Roman" w:cs="Times New Roman"/>
          <w:bCs/>
          <w:kern w:val="0"/>
          <w:sz w:val="28"/>
          <w:szCs w:val="28"/>
          <w:lang w:val="ro-RO" w:eastAsia="zh-CN"/>
          <w14:ligatures w14:val="none"/>
        </w:rPr>
        <w:t>, ora 13.00</w:t>
      </w:r>
    </w:p>
    <w:p w14:paraId="6BFBE366" w14:textId="49ECE157"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Soluționarea contestațiilor la selecția dosarelor – </w:t>
      </w:r>
      <w:r w:rsidR="001C6AF9">
        <w:rPr>
          <w:rFonts w:ascii="Times New Roman" w:eastAsia="Calibri" w:hAnsi="Times New Roman" w:cs="Times New Roman"/>
          <w:bCs/>
          <w:kern w:val="0"/>
          <w:sz w:val="28"/>
          <w:szCs w:val="28"/>
          <w:lang w:val="ro-RO" w:eastAsia="zh-CN"/>
          <w14:ligatures w14:val="none"/>
        </w:rPr>
        <w:t>27.04</w:t>
      </w:r>
      <w:r w:rsidR="006068B2" w:rsidRPr="00725121">
        <w:rPr>
          <w:rFonts w:ascii="Times New Roman" w:eastAsia="Calibri" w:hAnsi="Times New Roman" w:cs="Times New Roman"/>
          <w:bCs/>
          <w:kern w:val="0"/>
          <w:sz w:val="28"/>
          <w:szCs w:val="28"/>
          <w:lang w:val="ro-RO" w:eastAsia="zh-CN"/>
          <w14:ligatures w14:val="none"/>
        </w:rPr>
        <w:t>.2026</w:t>
      </w:r>
    </w:p>
    <w:p w14:paraId="394FAA14" w14:textId="014E1A2A"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Proba scrisă – </w:t>
      </w:r>
      <w:r w:rsidR="001C6AF9">
        <w:rPr>
          <w:rFonts w:ascii="Times New Roman" w:eastAsia="Calibri" w:hAnsi="Times New Roman" w:cs="Times New Roman"/>
          <w:bCs/>
          <w:kern w:val="0"/>
          <w:sz w:val="28"/>
          <w:szCs w:val="28"/>
          <w:lang w:val="ro-RO" w:eastAsia="zh-CN"/>
          <w14:ligatures w14:val="none"/>
        </w:rPr>
        <w:t>0</w:t>
      </w:r>
      <w:r w:rsidR="00DD1472">
        <w:rPr>
          <w:rFonts w:ascii="Times New Roman" w:eastAsia="Calibri" w:hAnsi="Times New Roman" w:cs="Times New Roman"/>
          <w:bCs/>
          <w:kern w:val="0"/>
          <w:sz w:val="28"/>
          <w:szCs w:val="28"/>
          <w:lang w:val="ro-RO" w:eastAsia="zh-CN"/>
          <w14:ligatures w14:val="none"/>
        </w:rPr>
        <w:t>4</w:t>
      </w:r>
      <w:r w:rsidR="001C6AF9">
        <w:rPr>
          <w:rFonts w:ascii="Times New Roman" w:eastAsia="Calibri" w:hAnsi="Times New Roman" w:cs="Times New Roman"/>
          <w:bCs/>
          <w:kern w:val="0"/>
          <w:sz w:val="28"/>
          <w:szCs w:val="28"/>
          <w:lang w:val="ro-RO" w:eastAsia="zh-CN"/>
          <w14:ligatures w14:val="none"/>
        </w:rPr>
        <w:t>.05.2026</w:t>
      </w:r>
      <w:r w:rsidRPr="00725121">
        <w:rPr>
          <w:rFonts w:ascii="Times New Roman" w:eastAsia="Calibri" w:hAnsi="Times New Roman" w:cs="Times New Roman"/>
          <w:bCs/>
          <w:kern w:val="0"/>
          <w:sz w:val="28"/>
          <w:szCs w:val="28"/>
          <w:lang w:val="ro-RO" w:eastAsia="zh-CN"/>
          <w14:ligatures w14:val="none"/>
        </w:rPr>
        <w:t>, ora 10:00, la sediul Primăriei Orțișoara</w:t>
      </w:r>
    </w:p>
    <w:p w14:paraId="403C9C01" w14:textId="5936433C"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Afișarea rezultatului la proba scrisă – </w:t>
      </w:r>
      <w:r w:rsidR="001C6AF9">
        <w:rPr>
          <w:rFonts w:ascii="Times New Roman" w:eastAsia="Calibri" w:hAnsi="Times New Roman" w:cs="Times New Roman"/>
          <w:bCs/>
          <w:kern w:val="0"/>
          <w:sz w:val="28"/>
          <w:szCs w:val="28"/>
          <w:lang w:val="ro-RO" w:eastAsia="zh-CN"/>
          <w14:ligatures w14:val="none"/>
        </w:rPr>
        <w:t>0</w:t>
      </w:r>
      <w:r w:rsidR="00DD1472">
        <w:rPr>
          <w:rFonts w:ascii="Times New Roman" w:eastAsia="Calibri" w:hAnsi="Times New Roman" w:cs="Times New Roman"/>
          <w:bCs/>
          <w:kern w:val="0"/>
          <w:sz w:val="28"/>
          <w:szCs w:val="28"/>
          <w:lang w:val="ro-RO" w:eastAsia="zh-CN"/>
          <w14:ligatures w14:val="none"/>
        </w:rPr>
        <w:t>4</w:t>
      </w:r>
      <w:r w:rsidR="001C6AF9">
        <w:rPr>
          <w:rFonts w:ascii="Times New Roman" w:eastAsia="Calibri" w:hAnsi="Times New Roman" w:cs="Times New Roman"/>
          <w:bCs/>
          <w:kern w:val="0"/>
          <w:sz w:val="28"/>
          <w:szCs w:val="28"/>
          <w:lang w:val="ro-RO" w:eastAsia="zh-CN"/>
          <w14:ligatures w14:val="none"/>
        </w:rPr>
        <w:t>.05.2026</w:t>
      </w:r>
      <w:r w:rsidRPr="00725121">
        <w:rPr>
          <w:rFonts w:ascii="Times New Roman" w:eastAsia="Calibri" w:hAnsi="Times New Roman" w:cs="Times New Roman"/>
          <w:bCs/>
          <w:kern w:val="0"/>
          <w:sz w:val="28"/>
          <w:szCs w:val="28"/>
          <w:lang w:val="ro-RO" w:eastAsia="zh-CN"/>
          <w14:ligatures w14:val="none"/>
        </w:rPr>
        <w:t>, ora 15.00</w:t>
      </w:r>
    </w:p>
    <w:p w14:paraId="7039AAED" w14:textId="4A338C36"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Depunerea contestațiilor pentru rezultatul probei scrise – </w:t>
      </w:r>
      <w:r w:rsidR="001C6AF9">
        <w:rPr>
          <w:rFonts w:ascii="Times New Roman" w:eastAsia="Calibri" w:hAnsi="Times New Roman" w:cs="Times New Roman"/>
          <w:bCs/>
          <w:kern w:val="0"/>
          <w:sz w:val="28"/>
          <w:szCs w:val="28"/>
          <w:lang w:val="ro-RO" w:eastAsia="zh-CN"/>
          <w14:ligatures w14:val="none"/>
        </w:rPr>
        <w:t>0</w:t>
      </w:r>
      <w:r w:rsidR="00DD1472">
        <w:rPr>
          <w:rFonts w:ascii="Times New Roman" w:eastAsia="Calibri" w:hAnsi="Times New Roman" w:cs="Times New Roman"/>
          <w:bCs/>
          <w:kern w:val="0"/>
          <w:sz w:val="28"/>
          <w:szCs w:val="28"/>
          <w:lang w:val="ro-RO" w:eastAsia="zh-CN"/>
          <w14:ligatures w14:val="none"/>
        </w:rPr>
        <w:t>5</w:t>
      </w:r>
      <w:r w:rsidR="001C6AF9">
        <w:rPr>
          <w:rFonts w:ascii="Times New Roman" w:eastAsia="Calibri" w:hAnsi="Times New Roman" w:cs="Times New Roman"/>
          <w:bCs/>
          <w:kern w:val="0"/>
          <w:sz w:val="28"/>
          <w:szCs w:val="28"/>
          <w:lang w:val="ro-RO" w:eastAsia="zh-CN"/>
          <w14:ligatures w14:val="none"/>
        </w:rPr>
        <w:t>.05.2026</w:t>
      </w:r>
      <w:r w:rsidRPr="00725121">
        <w:rPr>
          <w:rFonts w:ascii="Times New Roman" w:eastAsia="Calibri" w:hAnsi="Times New Roman" w:cs="Times New Roman"/>
          <w:bCs/>
          <w:kern w:val="0"/>
          <w:sz w:val="28"/>
          <w:szCs w:val="28"/>
          <w:lang w:val="ro-RO" w:eastAsia="zh-CN"/>
          <w14:ligatures w14:val="none"/>
        </w:rPr>
        <w:t>, ora 09.00</w:t>
      </w:r>
    </w:p>
    <w:p w14:paraId="6F5F3AC2" w14:textId="54D2F677"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Soluționare contestații proba scrisă – </w:t>
      </w:r>
      <w:r w:rsidR="001C6AF9">
        <w:rPr>
          <w:rFonts w:ascii="Times New Roman" w:eastAsia="Calibri" w:hAnsi="Times New Roman" w:cs="Times New Roman"/>
          <w:bCs/>
          <w:kern w:val="0"/>
          <w:sz w:val="28"/>
          <w:szCs w:val="28"/>
          <w:lang w:val="ro-RO" w:eastAsia="zh-CN"/>
          <w14:ligatures w14:val="none"/>
        </w:rPr>
        <w:t>0</w:t>
      </w:r>
      <w:r w:rsidR="00DD1472">
        <w:rPr>
          <w:rFonts w:ascii="Times New Roman" w:eastAsia="Calibri" w:hAnsi="Times New Roman" w:cs="Times New Roman"/>
          <w:bCs/>
          <w:kern w:val="0"/>
          <w:sz w:val="28"/>
          <w:szCs w:val="28"/>
          <w:lang w:val="ro-RO" w:eastAsia="zh-CN"/>
          <w14:ligatures w14:val="none"/>
        </w:rPr>
        <w:t>5</w:t>
      </w:r>
      <w:r w:rsidR="001C6AF9">
        <w:rPr>
          <w:rFonts w:ascii="Times New Roman" w:eastAsia="Calibri" w:hAnsi="Times New Roman" w:cs="Times New Roman"/>
          <w:bCs/>
          <w:kern w:val="0"/>
          <w:sz w:val="28"/>
          <w:szCs w:val="28"/>
          <w:lang w:val="ro-RO" w:eastAsia="zh-CN"/>
          <w14:ligatures w14:val="none"/>
        </w:rPr>
        <w:t>.05.2026</w:t>
      </w:r>
    </w:p>
    <w:p w14:paraId="335E1DA3" w14:textId="673F33E6"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Proba interviu – </w:t>
      </w:r>
      <w:r w:rsidR="001C6AF9">
        <w:rPr>
          <w:rFonts w:ascii="Times New Roman" w:eastAsia="Calibri" w:hAnsi="Times New Roman" w:cs="Times New Roman"/>
          <w:bCs/>
          <w:kern w:val="0"/>
          <w:sz w:val="28"/>
          <w:szCs w:val="28"/>
          <w:lang w:val="ro-RO" w:eastAsia="zh-CN"/>
          <w14:ligatures w14:val="none"/>
        </w:rPr>
        <w:t>0</w:t>
      </w:r>
      <w:r w:rsidR="00DD1472">
        <w:rPr>
          <w:rFonts w:ascii="Times New Roman" w:eastAsia="Calibri" w:hAnsi="Times New Roman" w:cs="Times New Roman"/>
          <w:bCs/>
          <w:kern w:val="0"/>
          <w:sz w:val="28"/>
          <w:szCs w:val="28"/>
          <w:lang w:val="ro-RO" w:eastAsia="zh-CN"/>
          <w14:ligatures w14:val="none"/>
        </w:rPr>
        <w:t>6</w:t>
      </w:r>
      <w:r w:rsidR="001C6AF9">
        <w:rPr>
          <w:rFonts w:ascii="Times New Roman" w:eastAsia="Calibri" w:hAnsi="Times New Roman" w:cs="Times New Roman"/>
          <w:bCs/>
          <w:kern w:val="0"/>
          <w:sz w:val="28"/>
          <w:szCs w:val="28"/>
          <w:lang w:val="ro-RO" w:eastAsia="zh-CN"/>
          <w14:ligatures w14:val="none"/>
        </w:rPr>
        <w:t>.05.2026</w:t>
      </w:r>
      <w:r w:rsidRPr="00725121">
        <w:rPr>
          <w:rFonts w:ascii="Times New Roman" w:eastAsia="Calibri" w:hAnsi="Times New Roman" w:cs="Times New Roman"/>
          <w:bCs/>
          <w:kern w:val="0"/>
          <w:sz w:val="28"/>
          <w:szCs w:val="28"/>
          <w:lang w:val="ro-RO" w:eastAsia="zh-CN"/>
          <w14:ligatures w14:val="none"/>
        </w:rPr>
        <w:t>, ora 10.00</w:t>
      </w:r>
    </w:p>
    <w:p w14:paraId="3CA3C51D" w14:textId="490E1B8D"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Afișarea rezultatelor probei interviu – </w:t>
      </w:r>
      <w:r w:rsidR="001C6AF9">
        <w:rPr>
          <w:rFonts w:ascii="Times New Roman" w:eastAsia="Calibri" w:hAnsi="Times New Roman" w:cs="Times New Roman"/>
          <w:bCs/>
          <w:kern w:val="0"/>
          <w:sz w:val="28"/>
          <w:szCs w:val="28"/>
          <w:lang w:val="ro-RO" w:eastAsia="zh-CN"/>
          <w14:ligatures w14:val="none"/>
        </w:rPr>
        <w:t>0</w:t>
      </w:r>
      <w:r w:rsidR="00DD1472">
        <w:rPr>
          <w:rFonts w:ascii="Times New Roman" w:eastAsia="Calibri" w:hAnsi="Times New Roman" w:cs="Times New Roman"/>
          <w:bCs/>
          <w:kern w:val="0"/>
          <w:sz w:val="28"/>
          <w:szCs w:val="28"/>
          <w:lang w:val="ro-RO" w:eastAsia="zh-CN"/>
          <w14:ligatures w14:val="none"/>
        </w:rPr>
        <w:t>6</w:t>
      </w:r>
      <w:r w:rsidR="001C6AF9">
        <w:rPr>
          <w:rFonts w:ascii="Times New Roman" w:eastAsia="Calibri" w:hAnsi="Times New Roman" w:cs="Times New Roman"/>
          <w:bCs/>
          <w:kern w:val="0"/>
          <w:sz w:val="28"/>
          <w:szCs w:val="28"/>
          <w:lang w:val="ro-RO" w:eastAsia="zh-CN"/>
          <w14:ligatures w14:val="none"/>
        </w:rPr>
        <w:t>.05.2026</w:t>
      </w:r>
      <w:r w:rsidRPr="00725121">
        <w:rPr>
          <w:rFonts w:ascii="Times New Roman" w:eastAsia="Calibri" w:hAnsi="Times New Roman" w:cs="Times New Roman"/>
          <w:bCs/>
          <w:kern w:val="0"/>
          <w:sz w:val="28"/>
          <w:szCs w:val="28"/>
          <w:lang w:val="ro-RO" w:eastAsia="zh-CN"/>
          <w14:ligatures w14:val="none"/>
        </w:rPr>
        <w:t>, ora 15.00</w:t>
      </w:r>
    </w:p>
    <w:p w14:paraId="71CDCDA3" w14:textId="6CCE17EE"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Depunerea contestațiilor pentru rezultatul probei interviu – </w:t>
      </w:r>
      <w:r w:rsidR="001C6AF9">
        <w:rPr>
          <w:rFonts w:ascii="Times New Roman" w:eastAsia="Calibri" w:hAnsi="Times New Roman" w:cs="Times New Roman"/>
          <w:bCs/>
          <w:kern w:val="0"/>
          <w:sz w:val="28"/>
          <w:szCs w:val="28"/>
          <w:lang w:val="ro-RO" w:eastAsia="zh-CN"/>
          <w14:ligatures w14:val="none"/>
        </w:rPr>
        <w:t>0</w:t>
      </w:r>
      <w:r w:rsidR="00DD1472">
        <w:rPr>
          <w:rFonts w:ascii="Times New Roman" w:eastAsia="Calibri" w:hAnsi="Times New Roman" w:cs="Times New Roman"/>
          <w:bCs/>
          <w:kern w:val="0"/>
          <w:sz w:val="28"/>
          <w:szCs w:val="28"/>
          <w:lang w:val="ro-RO" w:eastAsia="zh-CN"/>
          <w14:ligatures w14:val="none"/>
        </w:rPr>
        <w:t>7</w:t>
      </w:r>
      <w:r w:rsidR="001C6AF9">
        <w:rPr>
          <w:rFonts w:ascii="Times New Roman" w:eastAsia="Calibri" w:hAnsi="Times New Roman" w:cs="Times New Roman"/>
          <w:bCs/>
          <w:kern w:val="0"/>
          <w:sz w:val="28"/>
          <w:szCs w:val="28"/>
          <w:lang w:val="ro-RO" w:eastAsia="zh-CN"/>
          <w14:ligatures w14:val="none"/>
        </w:rPr>
        <w:t>.05.2026</w:t>
      </w:r>
      <w:r w:rsidRPr="00725121">
        <w:rPr>
          <w:rFonts w:ascii="Times New Roman" w:eastAsia="Calibri" w:hAnsi="Times New Roman" w:cs="Times New Roman"/>
          <w:bCs/>
          <w:kern w:val="0"/>
          <w:sz w:val="28"/>
          <w:szCs w:val="28"/>
          <w:lang w:val="ro-RO" w:eastAsia="zh-CN"/>
          <w14:ligatures w14:val="none"/>
        </w:rPr>
        <w:t>, ora 13.00</w:t>
      </w:r>
    </w:p>
    <w:p w14:paraId="7E41DF5E" w14:textId="7120706B" w:rsidR="00725121" w:rsidRDefault="006B2BF9" w:rsidP="00725121">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Soluționare contestații proba interviu – </w:t>
      </w:r>
      <w:r w:rsidR="001C6AF9">
        <w:rPr>
          <w:rFonts w:ascii="Times New Roman" w:eastAsia="Calibri" w:hAnsi="Times New Roman" w:cs="Times New Roman"/>
          <w:bCs/>
          <w:kern w:val="0"/>
          <w:sz w:val="28"/>
          <w:szCs w:val="28"/>
          <w:lang w:val="ro-RO" w:eastAsia="zh-CN"/>
          <w14:ligatures w14:val="none"/>
        </w:rPr>
        <w:t>0</w:t>
      </w:r>
      <w:r w:rsidR="00DD1472">
        <w:rPr>
          <w:rFonts w:ascii="Times New Roman" w:eastAsia="Calibri" w:hAnsi="Times New Roman" w:cs="Times New Roman"/>
          <w:bCs/>
          <w:kern w:val="0"/>
          <w:sz w:val="28"/>
          <w:szCs w:val="28"/>
          <w:lang w:val="ro-RO" w:eastAsia="zh-CN"/>
          <w14:ligatures w14:val="none"/>
        </w:rPr>
        <w:t>7</w:t>
      </w:r>
      <w:r w:rsidR="001C6AF9">
        <w:rPr>
          <w:rFonts w:ascii="Times New Roman" w:eastAsia="Calibri" w:hAnsi="Times New Roman" w:cs="Times New Roman"/>
          <w:bCs/>
          <w:kern w:val="0"/>
          <w:sz w:val="28"/>
          <w:szCs w:val="28"/>
          <w:lang w:val="ro-RO" w:eastAsia="zh-CN"/>
          <w14:ligatures w14:val="none"/>
        </w:rPr>
        <w:t>.05.2026</w:t>
      </w:r>
    </w:p>
    <w:p w14:paraId="41EF7E58" w14:textId="17735296" w:rsidR="006B2BF9" w:rsidRPr="00725121" w:rsidRDefault="00725121" w:rsidP="00725121">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w:t>
      </w:r>
      <w:r w:rsidR="006B2BF9" w:rsidRPr="00725121">
        <w:rPr>
          <w:rFonts w:ascii="Times New Roman" w:eastAsia="Calibri" w:hAnsi="Times New Roman" w:cs="Times New Roman"/>
          <w:bCs/>
          <w:kern w:val="0"/>
          <w:sz w:val="28"/>
          <w:szCs w:val="28"/>
          <w:lang w:val="ro-RO" w:eastAsia="zh-CN"/>
          <w14:ligatures w14:val="none"/>
        </w:rPr>
        <w:t xml:space="preserve">Afișarea rezultatului final al concursului – </w:t>
      </w:r>
      <w:r w:rsidR="001C6AF9">
        <w:rPr>
          <w:rFonts w:ascii="Times New Roman" w:eastAsia="Calibri" w:hAnsi="Times New Roman" w:cs="Times New Roman"/>
          <w:bCs/>
          <w:kern w:val="0"/>
          <w:sz w:val="28"/>
          <w:szCs w:val="28"/>
          <w:lang w:val="ro-RO" w:eastAsia="zh-CN"/>
          <w14:ligatures w14:val="none"/>
        </w:rPr>
        <w:t>0</w:t>
      </w:r>
      <w:r w:rsidR="00DD1472">
        <w:rPr>
          <w:rFonts w:ascii="Times New Roman" w:eastAsia="Calibri" w:hAnsi="Times New Roman" w:cs="Times New Roman"/>
          <w:bCs/>
          <w:kern w:val="0"/>
          <w:sz w:val="28"/>
          <w:szCs w:val="28"/>
          <w:lang w:val="ro-RO" w:eastAsia="zh-CN"/>
          <w14:ligatures w14:val="none"/>
        </w:rPr>
        <w:t>8</w:t>
      </w:r>
      <w:r w:rsidR="001C6AF9">
        <w:rPr>
          <w:rFonts w:ascii="Times New Roman" w:eastAsia="Calibri" w:hAnsi="Times New Roman" w:cs="Times New Roman"/>
          <w:bCs/>
          <w:kern w:val="0"/>
          <w:sz w:val="28"/>
          <w:szCs w:val="28"/>
          <w:lang w:val="ro-RO" w:eastAsia="zh-CN"/>
          <w14:ligatures w14:val="none"/>
        </w:rPr>
        <w:t>.05.2026</w:t>
      </w:r>
    </w:p>
    <w:p w14:paraId="1BCED834" w14:textId="77777777" w:rsidR="006B2BF9" w:rsidRPr="00725121" w:rsidRDefault="006B2BF9" w:rsidP="006B2BF9">
      <w:pPr>
        <w:suppressAutoHyphens/>
        <w:spacing w:after="0" w:line="240" w:lineRule="auto"/>
        <w:ind w:firstLine="360"/>
        <w:jc w:val="both"/>
        <w:rPr>
          <w:rFonts w:ascii="Times New Roman" w:eastAsia="Calibri" w:hAnsi="Times New Roman" w:cs="Times New Roman"/>
          <w:kern w:val="0"/>
          <w:sz w:val="28"/>
          <w:szCs w:val="28"/>
          <w:lang w:val="ro-RO" w:eastAsia="zh-CN"/>
          <w14:ligatures w14:val="none"/>
        </w:rPr>
      </w:pPr>
    </w:p>
    <w:p w14:paraId="6948FB62" w14:textId="77777777" w:rsidR="006B2BF9" w:rsidRPr="00725121" w:rsidRDefault="006B2BF9" w:rsidP="006B2BF9">
      <w:pPr>
        <w:suppressAutoHyphens/>
        <w:spacing w:after="0" w:line="240" w:lineRule="auto"/>
        <w:ind w:left="720"/>
        <w:jc w:val="both"/>
        <w:rPr>
          <w:rFonts w:ascii="Times New Roman" w:eastAsia="Calibri" w:hAnsi="Times New Roman" w:cs="Times New Roman"/>
          <w:kern w:val="0"/>
          <w:sz w:val="28"/>
          <w:szCs w:val="28"/>
          <w:lang w:val="ro-RO" w:eastAsia="zh-CN"/>
          <w14:ligatures w14:val="none"/>
        </w:rPr>
      </w:pPr>
    </w:p>
    <w:p w14:paraId="2FE0DD28" w14:textId="77777777" w:rsidR="006B2BF9" w:rsidRPr="0079249A" w:rsidRDefault="006B2BF9" w:rsidP="006B2BF9">
      <w:pPr>
        <w:suppressAutoHyphens/>
        <w:spacing w:after="0" w:line="240" w:lineRule="auto"/>
        <w:rPr>
          <w:rFonts w:ascii="Times New Roman" w:eastAsia="Calibri" w:hAnsi="Times New Roman" w:cs="Times New Roman"/>
          <w:color w:val="000000"/>
          <w:kern w:val="0"/>
          <w:sz w:val="28"/>
          <w:szCs w:val="28"/>
          <w:lang w:val="ro-RO" w:eastAsia="zh-CN"/>
          <w14:ligatures w14:val="none"/>
        </w:rPr>
      </w:pPr>
    </w:p>
    <w:sectPr w:rsidR="006B2BF9" w:rsidRPr="0079249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1CECF7" w14:textId="77777777" w:rsidR="001E141D" w:rsidRDefault="001E141D" w:rsidP="008268FC">
      <w:pPr>
        <w:spacing w:after="0" w:line="240" w:lineRule="auto"/>
      </w:pPr>
      <w:r>
        <w:separator/>
      </w:r>
    </w:p>
  </w:endnote>
  <w:endnote w:type="continuationSeparator" w:id="0">
    <w:p w14:paraId="25F5CEA0" w14:textId="77777777" w:rsidR="001E141D" w:rsidRDefault="001E141D" w:rsidP="008268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035EF1" w14:textId="77777777" w:rsidR="001E141D" w:rsidRDefault="001E141D" w:rsidP="008268FC">
      <w:pPr>
        <w:spacing w:after="0" w:line="240" w:lineRule="auto"/>
      </w:pPr>
      <w:r>
        <w:separator/>
      </w:r>
    </w:p>
  </w:footnote>
  <w:footnote w:type="continuationSeparator" w:id="0">
    <w:p w14:paraId="2149839A" w14:textId="77777777" w:rsidR="001E141D" w:rsidRDefault="001E141D" w:rsidP="008268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8662EA"/>
    <w:multiLevelType w:val="hybridMultilevel"/>
    <w:tmpl w:val="DFB275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2D57B0C"/>
    <w:multiLevelType w:val="hybridMultilevel"/>
    <w:tmpl w:val="C1266F62"/>
    <w:lvl w:ilvl="0" w:tplc="35682968">
      <w:start w:val="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AB5A2C"/>
    <w:multiLevelType w:val="hybridMultilevel"/>
    <w:tmpl w:val="9B80E3A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EC05769"/>
    <w:multiLevelType w:val="hybridMultilevel"/>
    <w:tmpl w:val="80EEBAC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A7100F9"/>
    <w:multiLevelType w:val="hybridMultilevel"/>
    <w:tmpl w:val="D9345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53851904">
    <w:abstractNumId w:val="1"/>
  </w:num>
  <w:num w:numId="2" w16cid:durableId="309218415">
    <w:abstractNumId w:val="4"/>
  </w:num>
  <w:num w:numId="3" w16cid:durableId="4209956">
    <w:abstractNumId w:val="3"/>
  </w:num>
  <w:num w:numId="4" w16cid:durableId="364017899">
    <w:abstractNumId w:val="0"/>
  </w:num>
  <w:num w:numId="5" w16cid:durableId="882365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41C"/>
    <w:rsid w:val="00002B8F"/>
    <w:rsid w:val="00043533"/>
    <w:rsid w:val="00110DF5"/>
    <w:rsid w:val="001217F8"/>
    <w:rsid w:val="001C6AF9"/>
    <w:rsid w:val="001C7A28"/>
    <w:rsid w:val="001E141D"/>
    <w:rsid w:val="00275298"/>
    <w:rsid w:val="002A3BB0"/>
    <w:rsid w:val="003262FF"/>
    <w:rsid w:val="00327CB4"/>
    <w:rsid w:val="00344A36"/>
    <w:rsid w:val="00436563"/>
    <w:rsid w:val="004A0213"/>
    <w:rsid w:val="005C6BC3"/>
    <w:rsid w:val="006067E4"/>
    <w:rsid w:val="006068B2"/>
    <w:rsid w:val="006B2BF9"/>
    <w:rsid w:val="00721E45"/>
    <w:rsid w:val="00725121"/>
    <w:rsid w:val="0079249A"/>
    <w:rsid w:val="007E02C9"/>
    <w:rsid w:val="007E6EEE"/>
    <w:rsid w:val="00812528"/>
    <w:rsid w:val="008268FC"/>
    <w:rsid w:val="00854DD0"/>
    <w:rsid w:val="00860E7E"/>
    <w:rsid w:val="008A2287"/>
    <w:rsid w:val="008D33D9"/>
    <w:rsid w:val="008E6022"/>
    <w:rsid w:val="008F7CEA"/>
    <w:rsid w:val="00960ABA"/>
    <w:rsid w:val="00982886"/>
    <w:rsid w:val="0098317D"/>
    <w:rsid w:val="00B4266F"/>
    <w:rsid w:val="00B507FA"/>
    <w:rsid w:val="00B97384"/>
    <w:rsid w:val="00C4341C"/>
    <w:rsid w:val="00CA7DDF"/>
    <w:rsid w:val="00CC14CE"/>
    <w:rsid w:val="00D93BCD"/>
    <w:rsid w:val="00DD10A1"/>
    <w:rsid w:val="00DD1472"/>
    <w:rsid w:val="00DF6CE5"/>
    <w:rsid w:val="00E11D29"/>
    <w:rsid w:val="00E64E87"/>
    <w:rsid w:val="00EB5601"/>
    <w:rsid w:val="00EB5AC3"/>
    <w:rsid w:val="00EC18AC"/>
    <w:rsid w:val="00EF04E0"/>
    <w:rsid w:val="00F6241F"/>
    <w:rsid w:val="00FD06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6BE3B"/>
  <w15:chartTrackingRefBased/>
  <w15:docId w15:val="{A68133A1-E636-4531-98CA-7BF66D69F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268F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68FC"/>
  </w:style>
  <w:style w:type="paragraph" w:styleId="Footer">
    <w:name w:val="footer"/>
    <w:basedOn w:val="Normal"/>
    <w:link w:val="FooterChar"/>
    <w:uiPriority w:val="99"/>
    <w:unhideWhenUsed/>
    <w:rsid w:val="008268F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68FC"/>
  </w:style>
  <w:style w:type="paragraph" w:styleId="ListParagraph">
    <w:name w:val="List Paragraph"/>
    <w:basedOn w:val="Normal"/>
    <w:uiPriority w:val="34"/>
    <w:qFormat/>
    <w:rsid w:val="001217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4</Pages>
  <Words>1111</Words>
  <Characters>6333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Comuna Ortisoara</dc:creator>
  <cp:keywords/>
  <dc:description/>
  <cp:lastModifiedBy>Comuna Ortisoara</cp:lastModifiedBy>
  <cp:revision>6</cp:revision>
  <dcterms:created xsi:type="dcterms:W3CDTF">2026-04-08T06:54:00Z</dcterms:created>
  <dcterms:modified xsi:type="dcterms:W3CDTF">2026-04-15T06:08:00Z</dcterms:modified>
</cp:coreProperties>
</file>