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B3" w:rsidRDefault="007C00B3" w:rsidP="007C00B3">
      <w:pPr>
        <w:pStyle w:val="BodyText"/>
        <w:jc w:val="center"/>
        <w:rPr>
          <w:b/>
          <w:spacing w:val="40"/>
          <w:sz w:val="20"/>
          <w:lang w:val="it-IT"/>
        </w:rPr>
      </w:pPr>
      <w:r>
        <w:rPr>
          <w:b/>
          <w:spacing w:val="40"/>
          <w:sz w:val="20"/>
          <w:lang w:val="it-IT"/>
        </w:rPr>
        <w:t>ROMÂNIA</w:t>
      </w:r>
    </w:p>
    <w:p w:rsidR="007C00B3" w:rsidRDefault="007C00B3" w:rsidP="007C00B3">
      <w:pPr>
        <w:pStyle w:val="BodyText"/>
        <w:spacing w:before="60" w:after="100"/>
        <w:jc w:val="center"/>
        <w:rPr>
          <w:rFonts w:ascii="Arial" w:hAnsi="Arial"/>
          <w:b/>
          <w:sz w:val="20"/>
          <w:lang w:val="it-IT"/>
        </w:rPr>
      </w:pPr>
      <w:r>
        <w:rPr>
          <w:rFonts w:ascii="Arial" w:hAnsi="Arial"/>
          <w:b/>
          <w:sz w:val="20"/>
          <w:lang w:val="it-IT"/>
        </w:rPr>
        <w:t>JUDEŢUL TIMIŞ</w:t>
      </w:r>
    </w:p>
    <w:p w:rsidR="007C00B3" w:rsidRDefault="007C00B3" w:rsidP="007C00B3">
      <w:pPr>
        <w:pStyle w:val="BodyText"/>
        <w:spacing w:before="60" w:after="100"/>
        <w:jc w:val="center"/>
        <w:rPr>
          <w:b/>
          <w:sz w:val="20"/>
          <w:lang w:val="it-IT"/>
        </w:rPr>
      </w:pPr>
      <w:r>
        <w:rPr>
          <w:b/>
          <w:sz w:val="20"/>
          <w:lang w:val="it-IT"/>
        </w:rPr>
        <w:t>CONILIUL LOCAL AL COMUNEI ORTISOARA</w:t>
      </w:r>
    </w:p>
    <w:p w:rsidR="007C00B3" w:rsidRDefault="007C00B3" w:rsidP="007C00B3">
      <w:pPr>
        <w:pStyle w:val="BodyText"/>
        <w:spacing w:after="100"/>
        <w:jc w:val="center"/>
        <w:rPr>
          <w:sz w:val="18"/>
          <w:lang w:val="it-IT"/>
        </w:rPr>
      </w:pPr>
      <w:r>
        <w:rPr>
          <w:sz w:val="18"/>
          <w:lang w:val="it-IT"/>
        </w:rPr>
        <w:t>Judeţul Timiş, 307305, Ortisoara,  nr. 258/a</w:t>
      </w:r>
    </w:p>
    <w:p w:rsidR="007C00B3" w:rsidRDefault="007C00B3" w:rsidP="007C00B3">
      <w:pPr>
        <w:pStyle w:val="BodyText"/>
        <w:spacing w:after="100"/>
        <w:jc w:val="center"/>
        <w:rPr>
          <w:sz w:val="18"/>
          <w:lang w:val="it-IT"/>
        </w:rPr>
      </w:pPr>
      <w:r>
        <w:rPr>
          <w:sz w:val="18"/>
          <w:lang w:val="it-IT"/>
        </w:rPr>
        <w:t>Tel. 0256 233 266</w:t>
      </w:r>
    </w:p>
    <w:p w:rsidR="007C00B3" w:rsidRDefault="007C00B3" w:rsidP="007C00B3">
      <w:pPr>
        <w:pStyle w:val="BodyText"/>
        <w:spacing w:after="100"/>
        <w:jc w:val="center"/>
        <w:rPr>
          <w:rFonts w:ascii="Arial" w:hAnsi="Arial"/>
          <w:b/>
          <w:sz w:val="16"/>
          <w:lang w:val="it-IT"/>
        </w:rPr>
      </w:pPr>
      <w:hyperlink r:id="rId5" w:history="1">
        <w:r>
          <w:rPr>
            <w:rStyle w:val="Hyperlink"/>
            <w:rFonts w:ascii="Arial" w:hAnsi="Arial"/>
          </w:rPr>
          <w:t>www.primariaortisoara.ro</w:t>
        </w:r>
      </w:hyperlink>
    </w:p>
    <w:p w:rsidR="007C00B3" w:rsidRDefault="007C00B3" w:rsidP="007C00B3">
      <w:pPr>
        <w:pStyle w:val="BodyText"/>
        <w:spacing w:after="100"/>
        <w:jc w:val="center"/>
        <w:rPr>
          <w:rFonts w:ascii="Arial" w:hAnsi="Arial"/>
          <w:b/>
          <w:sz w:val="16"/>
          <w:lang w:val="it-IT"/>
        </w:rPr>
      </w:pPr>
      <w:r>
        <w:rPr>
          <w:rFonts w:ascii="Arial" w:hAnsi="Arial"/>
          <w:b/>
          <w:sz w:val="16"/>
          <w:lang w:val="it-IT"/>
        </w:rPr>
        <w:t>primaria.ortisoara@cjtimis.ro</w:t>
      </w:r>
    </w:p>
    <w:p w:rsidR="007C00B3" w:rsidRDefault="007C00B3" w:rsidP="007C00B3">
      <w:pPr>
        <w:jc w:val="center"/>
      </w:pPr>
    </w:p>
    <w:p w:rsidR="007C00B3" w:rsidRDefault="007C00B3" w:rsidP="007C00B3"/>
    <w:p w:rsidR="007C00B3" w:rsidRDefault="000D3868" w:rsidP="007C00B3">
      <w:pPr>
        <w:pStyle w:val="Heading1"/>
      </w:pPr>
      <w:r>
        <w:t xml:space="preserve">  H O T A R A R EA    NR. 24</w:t>
      </w:r>
    </w:p>
    <w:p w:rsidR="007C00B3" w:rsidRDefault="007C00B3" w:rsidP="007C00B3">
      <w:pPr>
        <w:pStyle w:val="Heading1"/>
      </w:pPr>
      <w:r>
        <w:t xml:space="preserve">Din data de  </w:t>
      </w:r>
      <w:r w:rsidR="000D3868">
        <w:t>19.03.2015</w:t>
      </w:r>
    </w:p>
    <w:p w:rsidR="007C00B3" w:rsidRDefault="007C00B3" w:rsidP="007C00B3"/>
    <w:p w:rsidR="000D3868" w:rsidRDefault="000D3868" w:rsidP="000D3868">
      <w:pPr>
        <w:jc w:val="center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Privind aprobarea revocarii prvederilor Hotararii Consiliului Local cu nr 06/19.03.2013 privind aprobarea  unui Plan de Urbanism Zonal </w:t>
      </w:r>
    </w:p>
    <w:p w:rsidR="007C00B3" w:rsidRDefault="007C00B3" w:rsidP="007C00B3"/>
    <w:p w:rsidR="007C00B3" w:rsidRDefault="007C00B3" w:rsidP="007C00B3">
      <w:r>
        <w:t xml:space="preserve">              </w:t>
      </w:r>
    </w:p>
    <w:p w:rsidR="007C00B3" w:rsidRDefault="007C00B3" w:rsidP="007C00B3">
      <w:r>
        <w:tab/>
        <w:t>Consiliul Local al comunei Ortisoara , judet</w:t>
      </w:r>
      <w:r w:rsidR="002F7C62">
        <w:t xml:space="preserve">ul Timis , intrunit in sedinta </w:t>
      </w:r>
      <w:r>
        <w:t xml:space="preserve">ordinara in data de </w:t>
      </w:r>
      <w:r w:rsidR="002F7C62">
        <w:t>19.03.2015</w:t>
      </w:r>
      <w:r>
        <w:t xml:space="preserve">  , </w:t>
      </w:r>
    </w:p>
    <w:p w:rsidR="002F7C62" w:rsidRDefault="002F7C62" w:rsidP="002F7C62">
      <w:pPr>
        <w:ind w:firstLine="708"/>
        <w:rPr>
          <w:rFonts w:eastAsia="Times New Roman" w:cs="Times New Roman"/>
          <w:lang w:eastAsia="ar-SA" w:bidi="ar-SA"/>
        </w:rPr>
      </w:pPr>
      <w:r>
        <w:t xml:space="preserve">Avand in vedere cererea cu nr 857 din data de 20.02.2015 depusa de catre SC Login Energy SRL Timisoara prin care solicita anularea prevederilor </w:t>
      </w:r>
      <w:r>
        <w:rPr>
          <w:rFonts w:eastAsia="Times New Roman" w:cs="Times New Roman"/>
          <w:lang w:eastAsia="ar-SA" w:bidi="ar-SA"/>
        </w:rPr>
        <w:t xml:space="preserve">Hotararii Consiliului Local cu nr 06/19.03.2013  privind aprobarea  unui Plan de Urbanism Zonal pentru firma solicitanta deoarece nu mai doresc implementarea investitiei pentru care a fost aprobat PUZ –ul </w:t>
      </w:r>
    </w:p>
    <w:p w:rsidR="002F7C62" w:rsidRDefault="002F7C62" w:rsidP="002F7C62">
      <w:pPr>
        <w:ind w:firstLine="708"/>
        <w:rPr>
          <w:rFonts w:eastAsia="Times New Roman" w:cs="Times New Roman"/>
          <w:lang w:eastAsia="ar-SA" w:bidi="ar-SA"/>
        </w:rPr>
      </w:pPr>
      <w:r>
        <w:t xml:space="preserve"> Avand in vedere </w:t>
      </w:r>
      <w:r>
        <w:rPr>
          <w:rFonts w:eastAsia="Times New Roman" w:cs="Times New Roman"/>
          <w:lang w:eastAsia="ar-SA" w:bidi="ar-SA"/>
        </w:rPr>
        <w:t xml:space="preserve">declaratia firmei </w:t>
      </w:r>
      <w:r>
        <w:t xml:space="preserve">SC Login Energy SRL Timisoara </w:t>
      </w:r>
      <w:r>
        <w:rPr>
          <w:rFonts w:eastAsia="Times New Roman" w:cs="Times New Roman"/>
          <w:lang w:eastAsia="ar-SA" w:bidi="ar-SA"/>
        </w:rPr>
        <w:t>din care rezulta ca nu au beneficiat de aefectele juridice ale Hotararii  Consiliului Local cu nr 06/19.03.2013</w:t>
      </w:r>
    </w:p>
    <w:p w:rsidR="002F7C62" w:rsidRDefault="002F7C62" w:rsidP="002F7C62">
      <w:pPr>
        <w:ind w:firstLine="708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Avand in vedere declaratia SC Enel Distributie Banat din care rezulta faptul ca nu au beneficiat de aefectele juridice ale Hotararii  Consiliului Local cu nr 06/19.03.2013</w:t>
      </w:r>
    </w:p>
    <w:p w:rsidR="007C00B3" w:rsidRPr="002F7C62" w:rsidRDefault="002F7C62" w:rsidP="002F7C62">
      <w:pPr>
        <w:ind w:firstLine="708"/>
      </w:pPr>
      <w:r>
        <w:rPr>
          <w:rFonts w:eastAsia="Times New Roman" w:cs="Times New Roman"/>
          <w:lang w:eastAsia="ar-SA" w:bidi="ar-SA"/>
        </w:rPr>
        <w:t xml:space="preserve"> Avand </w:t>
      </w:r>
      <w:r>
        <w:t xml:space="preserve"> in vedere referatul d=lui Primar Sobolu Gheorghe Aleodor  </w:t>
      </w:r>
    </w:p>
    <w:p w:rsidR="007C00B3" w:rsidRDefault="007C00B3" w:rsidP="007C00B3">
      <w:pPr>
        <w:rPr>
          <w:rFonts w:eastAsia="Lucida Sans Unicode"/>
          <w:lang w:val="fr-FR"/>
        </w:rPr>
      </w:pPr>
      <w:r>
        <w:rPr>
          <w:rFonts w:eastAsia="Lucida Sans Unicode"/>
          <w:lang w:val="fr-FR"/>
        </w:rPr>
        <w:tab/>
      </w:r>
      <w:proofErr w:type="spellStart"/>
      <w:r>
        <w:rPr>
          <w:rFonts w:eastAsia="Lucida Sans Unicode"/>
          <w:lang w:val="fr-FR"/>
        </w:rPr>
        <w:t>Vazand</w:t>
      </w:r>
      <w:proofErr w:type="spellEnd"/>
      <w:r>
        <w:rPr>
          <w:rFonts w:eastAsia="Lucida Sans Unicode"/>
          <w:lang w:val="fr-FR"/>
        </w:rPr>
        <w:t xml:space="preserve"> </w:t>
      </w:r>
      <w:proofErr w:type="spellStart"/>
      <w:r>
        <w:rPr>
          <w:rFonts w:eastAsia="Lucida Sans Unicode"/>
          <w:lang w:val="fr-FR"/>
        </w:rPr>
        <w:t>prevederile</w:t>
      </w:r>
      <w:proofErr w:type="spellEnd"/>
      <w:r>
        <w:rPr>
          <w:rFonts w:eastAsia="Lucida Sans Unicode"/>
          <w:lang w:val="fr-FR"/>
        </w:rPr>
        <w:t xml:space="preserve"> </w:t>
      </w:r>
      <w:proofErr w:type="spellStart"/>
      <w:r>
        <w:rPr>
          <w:rFonts w:eastAsia="Lucida Sans Unicode"/>
          <w:lang w:val="fr-FR"/>
        </w:rPr>
        <w:t>Legii</w:t>
      </w:r>
      <w:proofErr w:type="spellEnd"/>
      <w:r>
        <w:rPr>
          <w:rFonts w:eastAsia="Lucida Sans Unicode"/>
          <w:lang w:val="fr-FR"/>
        </w:rPr>
        <w:t xml:space="preserve"> nr 350/2001 – </w:t>
      </w:r>
      <w:proofErr w:type="spellStart"/>
      <w:r>
        <w:rPr>
          <w:rFonts w:eastAsia="Lucida Sans Unicode"/>
          <w:lang w:val="fr-FR"/>
        </w:rPr>
        <w:t>modificata</w:t>
      </w:r>
      <w:proofErr w:type="spellEnd"/>
      <w:r>
        <w:rPr>
          <w:rFonts w:eastAsia="Lucida Sans Unicode"/>
          <w:lang w:val="fr-FR"/>
        </w:rPr>
        <w:t xml:space="preserve"> si </w:t>
      </w:r>
      <w:proofErr w:type="spellStart"/>
      <w:r>
        <w:rPr>
          <w:rFonts w:eastAsia="Lucida Sans Unicode"/>
          <w:lang w:val="fr-FR"/>
        </w:rPr>
        <w:t>complectata</w:t>
      </w:r>
      <w:proofErr w:type="spellEnd"/>
      <w:r>
        <w:rPr>
          <w:rFonts w:eastAsia="Lucida Sans Unicode"/>
          <w:lang w:val="fr-FR"/>
        </w:rPr>
        <w:t xml:space="preserve"> -  </w:t>
      </w:r>
      <w:proofErr w:type="spellStart"/>
      <w:r>
        <w:rPr>
          <w:rFonts w:eastAsia="Lucida Sans Unicode"/>
          <w:lang w:val="fr-FR"/>
        </w:rPr>
        <w:t>privind</w:t>
      </w:r>
      <w:proofErr w:type="spellEnd"/>
      <w:r>
        <w:rPr>
          <w:rFonts w:eastAsia="Lucida Sans Unicode"/>
          <w:lang w:val="fr-FR"/>
        </w:rPr>
        <w:t xml:space="preserve"> </w:t>
      </w:r>
      <w:proofErr w:type="spellStart"/>
      <w:r>
        <w:rPr>
          <w:rFonts w:eastAsia="Lucida Sans Unicode"/>
          <w:lang w:val="fr-FR"/>
        </w:rPr>
        <w:t>ameenajarea</w:t>
      </w:r>
      <w:proofErr w:type="spellEnd"/>
      <w:r>
        <w:rPr>
          <w:rFonts w:eastAsia="Lucida Sans Unicode"/>
          <w:lang w:val="fr-FR"/>
        </w:rPr>
        <w:t xml:space="preserve"> </w:t>
      </w:r>
      <w:proofErr w:type="spellStart"/>
      <w:r>
        <w:rPr>
          <w:rFonts w:eastAsia="Lucida Sans Unicode"/>
          <w:lang w:val="fr-FR"/>
        </w:rPr>
        <w:t>teritoriului</w:t>
      </w:r>
      <w:proofErr w:type="spellEnd"/>
      <w:r>
        <w:rPr>
          <w:rFonts w:eastAsia="Lucida Sans Unicode"/>
          <w:lang w:val="fr-FR"/>
        </w:rPr>
        <w:t xml:space="preserve"> si </w:t>
      </w:r>
      <w:proofErr w:type="spellStart"/>
      <w:r>
        <w:rPr>
          <w:rFonts w:eastAsia="Lucida Sans Unicode"/>
          <w:lang w:val="fr-FR"/>
        </w:rPr>
        <w:t>urbanismul</w:t>
      </w:r>
      <w:proofErr w:type="spellEnd"/>
      <w:r>
        <w:rPr>
          <w:rFonts w:eastAsia="Lucida Sans Unicode"/>
          <w:lang w:val="fr-FR"/>
        </w:rPr>
        <w:t xml:space="preserve">  </w:t>
      </w:r>
    </w:p>
    <w:p w:rsidR="007C00B3" w:rsidRDefault="007C00B3" w:rsidP="007C00B3">
      <w:p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  <w:t xml:space="preserve">In temeiul art.36 alin 1 , alin.2 lit.c , si alin 5 lit c a art.45 alin.2 lit.e si a a art 115 alin 1 lit b din Legea nr. 215/2001 privind administratia publica locala ,modificata,completata si republicata , Consiliul Local al comunei Ortisoara judet Timis </w:t>
      </w:r>
    </w:p>
    <w:p w:rsidR="007C00B3" w:rsidRPr="0088353F" w:rsidRDefault="007C00B3" w:rsidP="007C00B3">
      <w:pPr>
        <w:rPr>
          <w:rFonts w:eastAsia="Times New Roman" w:cs="Times New Roman"/>
          <w:lang w:eastAsia="ar-SA" w:bidi="ar-SA"/>
        </w:rPr>
      </w:pPr>
    </w:p>
    <w:p w:rsidR="007C00B3" w:rsidRPr="0088353F" w:rsidRDefault="007C00B3" w:rsidP="007C00B3">
      <w:pPr>
        <w:pStyle w:val="Heading1"/>
        <w:spacing w:after="283"/>
        <w:rPr>
          <w:b w:val="0"/>
          <w:bCs w:val="0"/>
        </w:rPr>
      </w:pPr>
      <w:r>
        <w:rPr>
          <w:b w:val="0"/>
          <w:bCs w:val="0"/>
        </w:rPr>
        <w:t>H O T A R A S TE</w:t>
      </w:r>
    </w:p>
    <w:p w:rsidR="007C00B3" w:rsidRPr="002F7C62" w:rsidRDefault="007C00B3" w:rsidP="007C00B3">
      <w:p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</w:r>
      <w:r>
        <w:rPr>
          <w:rFonts w:eastAsia="Times New Roman" w:cs="Times New Roman"/>
          <w:b/>
          <w:bCs/>
          <w:lang w:eastAsia="ar-SA" w:bidi="ar-SA"/>
        </w:rPr>
        <w:t xml:space="preserve">Art. 1 </w:t>
      </w:r>
      <w:r>
        <w:rPr>
          <w:rFonts w:eastAsia="Times New Roman" w:cs="Times New Roman"/>
          <w:lang w:eastAsia="ar-SA" w:bidi="ar-SA"/>
        </w:rPr>
        <w:t>Se aproba</w:t>
      </w:r>
      <w:r w:rsidR="002F7C62">
        <w:rPr>
          <w:rFonts w:eastAsia="Times New Roman" w:cs="Times New Roman"/>
          <w:lang w:eastAsia="ar-SA" w:bidi="ar-SA"/>
        </w:rPr>
        <w:t xml:space="preserve"> revocarea prevederilor Hotararii Consiliului Local cu nr 06/19.03.2013 prin care a fost aprobat pentru beneficiar </w:t>
      </w:r>
      <w:r>
        <w:rPr>
          <w:rFonts w:eastAsia="Lucida Sans Unicode"/>
          <w:lang w:val="fr-FR"/>
        </w:rPr>
        <w:t>SC LOGIN ENERGYSRL  Timisoara</w:t>
      </w:r>
      <w:r w:rsidR="002F7C62">
        <w:rPr>
          <w:rFonts w:eastAsia="Lucida Sans Unicode"/>
          <w:lang w:val="fr-FR"/>
        </w:rPr>
        <w:t xml:space="preserve"> un</w:t>
      </w:r>
      <w:r>
        <w:rPr>
          <w:rFonts w:eastAsia="Lucida Sans Unicode"/>
          <w:lang w:val="fr-FR"/>
        </w:rPr>
        <w:t xml:space="preserve"> - </w:t>
      </w:r>
      <w:r>
        <w:rPr>
          <w:rFonts w:eastAsia="Lucida Sans Unicode"/>
          <w:b/>
          <w:bCs/>
          <w:lang w:val="fr-FR"/>
        </w:rPr>
        <w:t xml:space="preserve">PLAN DE URBANISM ZONAL –PARC FOTOVOLTAIC (construire </w:t>
      </w:r>
      <w:proofErr w:type="spellStart"/>
      <w:r>
        <w:rPr>
          <w:rFonts w:eastAsia="Lucida Sans Unicode"/>
          <w:b/>
          <w:bCs/>
          <w:lang w:val="fr-FR"/>
        </w:rPr>
        <w:t>centrala</w:t>
      </w:r>
      <w:proofErr w:type="spellEnd"/>
      <w:r>
        <w:rPr>
          <w:rFonts w:eastAsia="Lucida Sans Unicode"/>
          <w:b/>
          <w:bCs/>
          <w:lang w:val="fr-FR"/>
        </w:rPr>
        <w:t xml:space="preserve"> </w:t>
      </w:r>
      <w:proofErr w:type="spellStart"/>
      <w:r>
        <w:rPr>
          <w:rFonts w:eastAsia="Lucida Sans Unicode"/>
          <w:b/>
          <w:bCs/>
          <w:lang w:val="fr-FR"/>
        </w:rPr>
        <w:t>fotovoltaica</w:t>
      </w:r>
      <w:proofErr w:type="spellEnd"/>
      <w:r>
        <w:rPr>
          <w:rFonts w:eastAsia="Lucida Sans Unicode"/>
          <w:b/>
          <w:bCs/>
          <w:lang w:val="fr-FR"/>
        </w:rPr>
        <w:t xml:space="preserve"> 2,99MW si </w:t>
      </w:r>
      <w:proofErr w:type="spellStart"/>
      <w:r>
        <w:rPr>
          <w:rFonts w:eastAsia="Lucida Sans Unicode"/>
          <w:b/>
          <w:bCs/>
          <w:lang w:val="fr-FR"/>
        </w:rPr>
        <w:t>amplasare</w:t>
      </w:r>
      <w:proofErr w:type="spellEnd"/>
      <w:r>
        <w:rPr>
          <w:rFonts w:eastAsia="Lucida Sans Unicode"/>
          <w:b/>
          <w:bCs/>
          <w:lang w:val="fr-FR"/>
        </w:rPr>
        <w:t xml:space="preserve"> </w:t>
      </w:r>
      <w:proofErr w:type="spellStart"/>
      <w:r>
        <w:rPr>
          <w:rFonts w:eastAsia="Lucida Sans Unicode"/>
          <w:b/>
          <w:bCs/>
          <w:lang w:val="fr-FR"/>
        </w:rPr>
        <w:t>panouri</w:t>
      </w:r>
      <w:proofErr w:type="spellEnd"/>
      <w:r>
        <w:rPr>
          <w:rFonts w:eastAsia="Lucida Sans Unicode"/>
          <w:b/>
          <w:bCs/>
          <w:lang w:val="fr-FR"/>
        </w:rPr>
        <w:t xml:space="preserve"> </w:t>
      </w:r>
      <w:proofErr w:type="spellStart"/>
      <w:r>
        <w:rPr>
          <w:rFonts w:eastAsia="Lucida Sans Unicode"/>
          <w:b/>
          <w:bCs/>
          <w:lang w:val="fr-FR"/>
        </w:rPr>
        <w:t>fotovoltaice</w:t>
      </w:r>
      <w:proofErr w:type="spellEnd"/>
      <w:r>
        <w:rPr>
          <w:rFonts w:eastAsia="Lucida Sans Unicode"/>
          <w:b/>
          <w:bCs/>
          <w:lang w:val="fr-FR"/>
        </w:rPr>
        <w:t xml:space="preserve"> ) , EXTRAVILAN COMUNA  </w:t>
      </w:r>
      <w:proofErr w:type="spellStart"/>
      <w:r>
        <w:rPr>
          <w:rFonts w:eastAsia="Lucida Sans Unicode"/>
          <w:b/>
          <w:bCs/>
          <w:lang w:val="fr-FR"/>
        </w:rPr>
        <w:t>Ortisoara</w:t>
      </w:r>
      <w:proofErr w:type="spellEnd"/>
      <w:r>
        <w:rPr>
          <w:rFonts w:eastAsia="Lucida Sans Unicode"/>
          <w:b/>
          <w:bCs/>
          <w:lang w:val="fr-FR"/>
        </w:rPr>
        <w:t xml:space="preserve">- </w:t>
      </w:r>
      <w:proofErr w:type="spellStart"/>
      <w:r>
        <w:rPr>
          <w:rFonts w:eastAsia="Lucida Sans Unicode"/>
          <w:b/>
          <w:bCs/>
          <w:lang w:val="fr-FR"/>
        </w:rPr>
        <w:t>pentru</w:t>
      </w:r>
      <w:proofErr w:type="spellEnd"/>
      <w:r>
        <w:rPr>
          <w:rFonts w:eastAsia="Lucida Sans Unicode"/>
          <w:b/>
          <w:bCs/>
          <w:lang w:val="fr-FR"/>
        </w:rPr>
        <w:t xml:space="preserve"> </w:t>
      </w:r>
      <w:proofErr w:type="spellStart"/>
      <w:r>
        <w:rPr>
          <w:rFonts w:eastAsia="Lucida Sans Unicode"/>
          <w:b/>
          <w:bCs/>
          <w:lang w:val="fr-FR"/>
        </w:rPr>
        <w:t>imobilele</w:t>
      </w:r>
      <w:proofErr w:type="spellEnd"/>
      <w:r>
        <w:rPr>
          <w:rFonts w:eastAsia="Lucida Sans Unicode"/>
          <w:b/>
          <w:bCs/>
          <w:lang w:val="fr-FR"/>
        </w:rPr>
        <w:t xml:space="preserve"> -</w:t>
      </w:r>
      <w:proofErr w:type="spellStart"/>
      <w:r>
        <w:rPr>
          <w:rFonts w:eastAsia="Lucida Sans Unicode"/>
          <w:b/>
          <w:bCs/>
          <w:lang w:val="fr-FR"/>
        </w:rPr>
        <w:t>terenuri</w:t>
      </w:r>
      <w:proofErr w:type="spellEnd"/>
      <w:r>
        <w:rPr>
          <w:rFonts w:eastAsia="Lucida Sans Unicode"/>
          <w:b/>
          <w:bCs/>
          <w:lang w:val="fr-FR"/>
        </w:rPr>
        <w:t xml:space="preserve"> in </w:t>
      </w:r>
      <w:proofErr w:type="spellStart"/>
      <w:r>
        <w:rPr>
          <w:rFonts w:eastAsia="Lucida Sans Unicode"/>
          <w:b/>
          <w:bCs/>
          <w:lang w:val="fr-FR"/>
        </w:rPr>
        <w:t>suprafata</w:t>
      </w:r>
      <w:proofErr w:type="spellEnd"/>
      <w:r>
        <w:rPr>
          <w:rFonts w:eastAsia="Lucida Sans Unicode"/>
          <w:b/>
          <w:bCs/>
          <w:lang w:val="fr-FR"/>
        </w:rPr>
        <w:t xml:space="preserve"> </w:t>
      </w:r>
      <w:proofErr w:type="spellStart"/>
      <w:r>
        <w:rPr>
          <w:rFonts w:eastAsia="Lucida Sans Unicode"/>
          <w:b/>
          <w:bCs/>
          <w:lang w:val="fr-FR"/>
        </w:rPr>
        <w:t>totala</w:t>
      </w:r>
      <w:proofErr w:type="spellEnd"/>
      <w:r>
        <w:rPr>
          <w:rFonts w:eastAsia="Lucida Sans Unicode"/>
          <w:b/>
          <w:bCs/>
          <w:lang w:val="fr-FR"/>
        </w:rPr>
        <w:t xml:space="preserve"> de 75249 </w:t>
      </w:r>
      <w:proofErr w:type="spellStart"/>
      <w:r>
        <w:rPr>
          <w:rFonts w:eastAsia="Lucida Sans Unicode"/>
          <w:b/>
          <w:bCs/>
          <w:lang w:val="fr-FR"/>
        </w:rPr>
        <w:t>mp</w:t>
      </w:r>
      <w:proofErr w:type="spellEnd"/>
      <w:r>
        <w:rPr>
          <w:rFonts w:eastAsia="Lucida Sans Unicode"/>
          <w:b/>
          <w:bCs/>
          <w:lang w:val="fr-FR"/>
        </w:rPr>
        <w:t xml:space="preserve">– inscris in </w:t>
      </w:r>
      <w:proofErr w:type="spellStart"/>
      <w:r>
        <w:rPr>
          <w:rFonts w:eastAsia="Lucida Sans Unicode"/>
          <w:b/>
          <w:bCs/>
          <w:lang w:val="fr-FR"/>
        </w:rPr>
        <w:t>urmatoarele</w:t>
      </w:r>
      <w:proofErr w:type="spellEnd"/>
      <w:r>
        <w:rPr>
          <w:rFonts w:eastAsia="Lucida Sans Unicode"/>
          <w:b/>
          <w:bCs/>
          <w:lang w:val="fr-FR"/>
        </w:rPr>
        <w:t xml:space="preserve"> </w:t>
      </w:r>
      <w:proofErr w:type="spellStart"/>
      <w:r>
        <w:rPr>
          <w:rFonts w:eastAsia="Lucida Sans Unicode"/>
          <w:b/>
          <w:bCs/>
          <w:lang w:val="fr-FR"/>
        </w:rPr>
        <w:t>Carti</w:t>
      </w:r>
      <w:proofErr w:type="spellEnd"/>
      <w:r>
        <w:rPr>
          <w:rFonts w:eastAsia="Lucida Sans Unicode"/>
          <w:b/>
          <w:bCs/>
          <w:lang w:val="fr-FR"/>
        </w:rPr>
        <w:t xml:space="preserve"> </w:t>
      </w:r>
      <w:proofErr w:type="spellStart"/>
      <w:r>
        <w:rPr>
          <w:rFonts w:eastAsia="Lucida Sans Unicode"/>
          <w:b/>
          <w:bCs/>
          <w:lang w:val="fr-FR"/>
        </w:rPr>
        <w:t>Funciare</w:t>
      </w:r>
      <w:proofErr w:type="spellEnd"/>
      <w:r>
        <w:rPr>
          <w:rFonts w:eastAsia="Lucida Sans Unicode"/>
          <w:b/>
          <w:bCs/>
          <w:lang w:val="fr-FR"/>
        </w:rPr>
        <w:t xml:space="preserve"> : </w:t>
      </w:r>
    </w:p>
    <w:p w:rsidR="007C00B3" w:rsidRDefault="007C00B3" w:rsidP="007C00B3">
      <w:pPr>
        <w:pStyle w:val="ListParagraph"/>
        <w:numPr>
          <w:ilvl w:val="0"/>
          <w:numId w:val="3"/>
        </w:numPr>
        <w:rPr>
          <w:rFonts w:eastAsia="Lucida Sans Unicode" w:cs="Tahoma"/>
          <w:b/>
          <w:bCs/>
          <w:szCs w:val="24"/>
          <w:lang w:val="fr-FR"/>
        </w:rPr>
      </w:pPr>
      <w:r>
        <w:rPr>
          <w:rFonts w:eastAsia="Lucida Sans Unicode"/>
          <w:b/>
          <w:bCs/>
          <w:lang w:val="fr-FR"/>
        </w:rPr>
        <w:t>CF nr 407429</w:t>
      </w:r>
      <w:r w:rsidRPr="0092270B">
        <w:rPr>
          <w:rFonts w:eastAsia="Lucida Sans Unicode"/>
          <w:b/>
          <w:bCs/>
          <w:lang w:val="fr-FR"/>
        </w:rPr>
        <w:t xml:space="preserve"> </w:t>
      </w:r>
      <w:proofErr w:type="spellStart"/>
      <w:r w:rsidRPr="0092270B">
        <w:rPr>
          <w:rFonts w:eastAsia="Lucida Sans Unicode"/>
          <w:b/>
          <w:bCs/>
          <w:lang w:val="fr-FR"/>
        </w:rPr>
        <w:t>Ortisoara</w:t>
      </w:r>
      <w:proofErr w:type="spellEnd"/>
      <w:r w:rsidRPr="0092270B">
        <w:rPr>
          <w:rFonts w:eastAsia="Lucida Sans Unicode" w:cs="Tahoma"/>
          <w:b/>
          <w:bCs/>
          <w:szCs w:val="24"/>
          <w:lang w:val="fr-FR"/>
        </w:rPr>
        <w:t xml:space="preserve"> TOP </w:t>
      </w:r>
      <w:r w:rsidRPr="0092270B">
        <w:rPr>
          <w:rFonts w:eastAsia="Lucida Sans Unicode"/>
          <w:b/>
          <w:bCs/>
          <w:lang w:val="fr-FR"/>
        </w:rPr>
        <w:t>40</w:t>
      </w:r>
      <w:r>
        <w:rPr>
          <w:rFonts w:eastAsia="Lucida Sans Unicode"/>
          <w:b/>
          <w:bCs/>
          <w:lang w:val="fr-FR"/>
        </w:rPr>
        <w:t>7429</w:t>
      </w:r>
      <w:r w:rsidRPr="0092270B">
        <w:rPr>
          <w:rFonts w:eastAsia="Lucida Sans Unicode"/>
          <w:b/>
          <w:bCs/>
          <w:lang w:val="fr-FR"/>
        </w:rPr>
        <w:t xml:space="preserve"> in </w:t>
      </w:r>
      <w:proofErr w:type="spellStart"/>
      <w:r>
        <w:rPr>
          <w:rFonts w:eastAsia="Lucida Sans Unicode"/>
          <w:b/>
          <w:bCs/>
          <w:lang w:val="fr-FR"/>
        </w:rPr>
        <w:t>suprafata</w:t>
      </w:r>
      <w:proofErr w:type="spellEnd"/>
      <w:r>
        <w:rPr>
          <w:rFonts w:eastAsia="Lucida Sans Unicode"/>
          <w:b/>
          <w:bCs/>
          <w:lang w:val="fr-FR"/>
        </w:rPr>
        <w:t xml:space="preserve"> </w:t>
      </w:r>
      <w:proofErr w:type="spellStart"/>
      <w:r>
        <w:rPr>
          <w:rFonts w:eastAsia="Lucida Sans Unicode"/>
          <w:b/>
          <w:bCs/>
          <w:lang w:val="fr-FR"/>
        </w:rPr>
        <w:t>totala</w:t>
      </w:r>
      <w:proofErr w:type="spellEnd"/>
      <w:r>
        <w:rPr>
          <w:rFonts w:eastAsia="Lucida Sans Unicode"/>
          <w:b/>
          <w:bCs/>
          <w:lang w:val="fr-FR"/>
        </w:rPr>
        <w:t xml:space="preserve"> de 63449</w:t>
      </w:r>
      <w:r w:rsidRPr="0092270B">
        <w:rPr>
          <w:rFonts w:eastAsia="Lucida Sans Unicode" w:cs="Tahoma"/>
          <w:b/>
          <w:bCs/>
          <w:szCs w:val="24"/>
          <w:lang w:val="fr-FR"/>
        </w:rPr>
        <w:t xml:space="preserve"> </w:t>
      </w:r>
      <w:proofErr w:type="spellStart"/>
      <w:proofErr w:type="gramStart"/>
      <w:r w:rsidRPr="0092270B">
        <w:rPr>
          <w:rFonts w:eastAsia="Lucida Sans Unicode" w:cs="Tahoma"/>
          <w:b/>
          <w:bCs/>
          <w:szCs w:val="24"/>
          <w:lang w:val="fr-FR"/>
        </w:rPr>
        <w:t>mp</w:t>
      </w:r>
      <w:proofErr w:type="spellEnd"/>
      <w:r w:rsidRPr="0092270B">
        <w:rPr>
          <w:rFonts w:eastAsia="Lucida Sans Unicode" w:cs="Tahoma"/>
          <w:b/>
          <w:bCs/>
          <w:szCs w:val="24"/>
          <w:lang w:val="fr-FR"/>
        </w:rPr>
        <w:t xml:space="preserve"> .</w:t>
      </w:r>
      <w:proofErr w:type="gramEnd"/>
    </w:p>
    <w:p w:rsidR="007C00B3" w:rsidRPr="0092270B" w:rsidRDefault="007C00B3" w:rsidP="007C00B3">
      <w:pPr>
        <w:pStyle w:val="ListParagraph"/>
        <w:numPr>
          <w:ilvl w:val="0"/>
          <w:numId w:val="3"/>
        </w:numPr>
        <w:rPr>
          <w:rFonts w:eastAsia="Lucida Sans Unicode" w:cs="Tahoma"/>
          <w:b/>
          <w:bCs/>
          <w:szCs w:val="24"/>
          <w:lang w:val="fr-FR"/>
        </w:rPr>
      </w:pPr>
      <w:r>
        <w:rPr>
          <w:rFonts w:eastAsia="Lucida Sans Unicode"/>
          <w:b/>
          <w:bCs/>
          <w:lang w:val="fr-FR"/>
        </w:rPr>
        <w:t xml:space="preserve">CF nr 402777 </w:t>
      </w:r>
      <w:proofErr w:type="spellStart"/>
      <w:r>
        <w:rPr>
          <w:rFonts w:eastAsia="Lucida Sans Unicode"/>
          <w:b/>
          <w:bCs/>
          <w:lang w:val="fr-FR"/>
        </w:rPr>
        <w:t>Ortisoara</w:t>
      </w:r>
      <w:proofErr w:type="spellEnd"/>
      <w:r>
        <w:rPr>
          <w:rFonts w:eastAsia="Lucida Sans Unicode"/>
          <w:b/>
          <w:bCs/>
          <w:lang w:val="fr-FR"/>
        </w:rPr>
        <w:t xml:space="preserve"> TOP F 726/2/3 in </w:t>
      </w:r>
      <w:proofErr w:type="spellStart"/>
      <w:r>
        <w:rPr>
          <w:rFonts w:eastAsia="Lucida Sans Unicode"/>
          <w:b/>
          <w:bCs/>
          <w:lang w:val="fr-FR"/>
        </w:rPr>
        <w:t>suprafata</w:t>
      </w:r>
      <w:proofErr w:type="spellEnd"/>
      <w:r>
        <w:rPr>
          <w:rFonts w:eastAsia="Lucida Sans Unicode"/>
          <w:b/>
          <w:bCs/>
          <w:lang w:val="fr-FR"/>
        </w:rPr>
        <w:t xml:space="preserve"> </w:t>
      </w:r>
      <w:proofErr w:type="spellStart"/>
      <w:r>
        <w:rPr>
          <w:rFonts w:eastAsia="Lucida Sans Unicode"/>
          <w:b/>
          <w:bCs/>
          <w:lang w:val="fr-FR"/>
        </w:rPr>
        <w:t>totala</w:t>
      </w:r>
      <w:proofErr w:type="spellEnd"/>
      <w:r>
        <w:rPr>
          <w:rFonts w:eastAsia="Lucida Sans Unicode"/>
          <w:b/>
          <w:bCs/>
          <w:lang w:val="fr-FR"/>
        </w:rPr>
        <w:t xml:space="preserve"> de 300 </w:t>
      </w:r>
      <w:proofErr w:type="spellStart"/>
      <w:r>
        <w:rPr>
          <w:rFonts w:eastAsia="Lucida Sans Unicode"/>
          <w:b/>
          <w:bCs/>
          <w:lang w:val="fr-FR"/>
        </w:rPr>
        <w:t>mp</w:t>
      </w:r>
      <w:proofErr w:type="spellEnd"/>
      <w:r>
        <w:rPr>
          <w:rFonts w:eastAsia="Lucida Sans Unicode"/>
          <w:b/>
          <w:bCs/>
          <w:lang w:val="fr-FR"/>
        </w:rPr>
        <w:t xml:space="preserve"> </w:t>
      </w:r>
    </w:p>
    <w:p w:rsidR="007C00B3" w:rsidRPr="0092270B" w:rsidRDefault="007C00B3" w:rsidP="007C00B3">
      <w:pPr>
        <w:pStyle w:val="ListParagraph"/>
        <w:numPr>
          <w:ilvl w:val="0"/>
          <w:numId w:val="3"/>
        </w:numPr>
        <w:rPr>
          <w:rFonts w:eastAsia="Lucida Sans Unicode" w:cs="Tahoma"/>
          <w:b/>
          <w:bCs/>
          <w:szCs w:val="24"/>
          <w:lang w:val="fr-FR"/>
        </w:rPr>
      </w:pPr>
      <w:r>
        <w:rPr>
          <w:rFonts w:eastAsia="Lucida Sans Unicode"/>
          <w:b/>
          <w:bCs/>
          <w:lang w:val="fr-FR"/>
        </w:rPr>
        <w:t xml:space="preserve">CF nr 402780 </w:t>
      </w:r>
      <w:proofErr w:type="spellStart"/>
      <w:r>
        <w:rPr>
          <w:rFonts w:eastAsia="Lucida Sans Unicode"/>
          <w:b/>
          <w:bCs/>
          <w:lang w:val="fr-FR"/>
        </w:rPr>
        <w:t>Ortisoara</w:t>
      </w:r>
      <w:proofErr w:type="spellEnd"/>
      <w:r>
        <w:rPr>
          <w:rFonts w:eastAsia="Lucida Sans Unicode"/>
          <w:b/>
          <w:bCs/>
          <w:lang w:val="fr-FR"/>
        </w:rPr>
        <w:t xml:space="preserve"> TOP F 726/3/1 in </w:t>
      </w:r>
      <w:proofErr w:type="spellStart"/>
      <w:r>
        <w:rPr>
          <w:rFonts w:eastAsia="Lucida Sans Unicode"/>
          <w:b/>
          <w:bCs/>
          <w:lang w:val="fr-FR"/>
        </w:rPr>
        <w:t>suprafata</w:t>
      </w:r>
      <w:proofErr w:type="spellEnd"/>
      <w:r>
        <w:rPr>
          <w:rFonts w:eastAsia="Lucida Sans Unicode"/>
          <w:b/>
          <w:bCs/>
          <w:lang w:val="fr-FR"/>
        </w:rPr>
        <w:t xml:space="preserve"> </w:t>
      </w:r>
      <w:proofErr w:type="spellStart"/>
      <w:r>
        <w:rPr>
          <w:rFonts w:eastAsia="Lucida Sans Unicode"/>
          <w:b/>
          <w:bCs/>
          <w:lang w:val="fr-FR"/>
        </w:rPr>
        <w:t>totala</w:t>
      </w:r>
      <w:proofErr w:type="spellEnd"/>
      <w:r>
        <w:rPr>
          <w:rFonts w:eastAsia="Lucida Sans Unicode"/>
          <w:b/>
          <w:bCs/>
          <w:lang w:val="fr-FR"/>
        </w:rPr>
        <w:t xml:space="preserve"> de 11500 </w:t>
      </w:r>
      <w:proofErr w:type="spellStart"/>
      <w:proofErr w:type="gramStart"/>
      <w:r>
        <w:rPr>
          <w:rFonts w:eastAsia="Lucida Sans Unicode"/>
          <w:b/>
          <w:bCs/>
          <w:lang w:val="fr-FR"/>
        </w:rPr>
        <w:t>mp</w:t>
      </w:r>
      <w:proofErr w:type="spellEnd"/>
      <w:r>
        <w:rPr>
          <w:rFonts w:eastAsia="Lucida Sans Unicode"/>
          <w:b/>
          <w:bCs/>
          <w:lang w:val="fr-FR"/>
        </w:rPr>
        <w:t xml:space="preserve"> .</w:t>
      </w:r>
      <w:proofErr w:type="gramEnd"/>
      <w:r>
        <w:rPr>
          <w:rFonts w:eastAsia="Lucida Sans Unicode"/>
          <w:b/>
          <w:bCs/>
          <w:lang w:val="fr-FR"/>
        </w:rPr>
        <w:t xml:space="preserve"> </w:t>
      </w:r>
    </w:p>
    <w:p w:rsidR="007C00B3" w:rsidRDefault="007C00B3" w:rsidP="007C00B3">
      <w:pPr>
        <w:ind w:left="720"/>
        <w:rPr>
          <w:rFonts w:ascii="Times" w:eastAsia="Lucida Sans Unicode" w:hAnsi="Times"/>
          <w:b/>
          <w:lang w:val="fr-FR"/>
        </w:rPr>
      </w:pPr>
    </w:p>
    <w:p w:rsidR="007C00B3" w:rsidRPr="0092270B" w:rsidRDefault="002F7C62" w:rsidP="002F7C62">
      <w:pPr>
        <w:ind w:firstLine="708"/>
        <w:rPr>
          <w:rFonts w:cs="Times New Roman"/>
        </w:rPr>
      </w:pPr>
      <w:r>
        <w:rPr>
          <w:rFonts w:ascii="Times" w:hAnsi="Times"/>
          <w:b/>
        </w:rPr>
        <w:t>Art. 2</w:t>
      </w:r>
      <w:r w:rsidR="007C00B3" w:rsidRPr="00827548">
        <w:rPr>
          <w:rFonts w:ascii="Times" w:hAnsi="Times"/>
          <w:b/>
        </w:rPr>
        <w:t xml:space="preserve"> </w:t>
      </w:r>
      <w:r w:rsidR="007C00B3" w:rsidRPr="00827548">
        <w:rPr>
          <w:rFonts w:cs="Times New Roman"/>
          <w:b/>
        </w:rPr>
        <w:t>.</w:t>
      </w:r>
      <w:r>
        <w:rPr>
          <w:rFonts w:cs="Times New Roman"/>
        </w:rPr>
        <w:t xml:space="preserve"> </w:t>
      </w:r>
      <w:r w:rsidRPr="001627D6">
        <w:rPr>
          <w:rFonts w:cs="Times New Roman"/>
        </w:rPr>
        <w:t xml:space="preserve">Incepand cu data </w:t>
      </w:r>
      <w:r>
        <w:rPr>
          <w:rFonts w:cs="Times New Roman"/>
        </w:rPr>
        <w:t>de 01.04.2015</w:t>
      </w:r>
      <w:r w:rsidRPr="001627D6">
        <w:rPr>
          <w:rFonts w:cs="Times New Roman"/>
        </w:rPr>
        <w:t xml:space="preserve"> se aproba schimbarea categoriei</w:t>
      </w:r>
      <w:r>
        <w:rPr>
          <w:rFonts w:cs="Times New Roman"/>
        </w:rPr>
        <w:t xml:space="preserve"> urmatoarelor terenuri </w:t>
      </w:r>
      <w:r>
        <w:rPr>
          <w:rFonts w:eastAsia="Lucida Sans Unicode"/>
          <w:b/>
          <w:bCs/>
          <w:lang w:val="fr-FR"/>
        </w:rPr>
        <w:t xml:space="preserve">: </w:t>
      </w:r>
    </w:p>
    <w:p w:rsidR="007C00B3" w:rsidRDefault="007C00B3" w:rsidP="007C00B3">
      <w:pPr>
        <w:pStyle w:val="ListParagraph"/>
        <w:numPr>
          <w:ilvl w:val="0"/>
          <w:numId w:val="3"/>
        </w:numPr>
        <w:rPr>
          <w:rFonts w:eastAsia="Lucida Sans Unicode" w:cs="Tahoma"/>
          <w:b/>
          <w:bCs/>
          <w:szCs w:val="24"/>
          <w:lang w:val="fr-FR"/>
        </w:rPr>
      </w:pPr>
      <w:proofErr w:type="spellStart"/>
      <w:r>
        <w:rPr>
          <w:rFonts w:eastAsia="Lucida Sans Unicode"/>
          <w:b/>
          <w:bCs/>
          <w:lang w:val="fr-FR"/>
        </w:rPr>
        <w:t>Teren</w:t>
      </w:r>
      <w:proofErr w:type="spellEnd"/>
      <w:r>
        <w:rPr>
          <w:rFonts w:eastAsia="Lucida Sans Unicode"/>
          <w:b/>
          <w:bCs/>
          <w:lang w:val="fr-FR"/>
        </w:rPr>
        <w:t xml:space="preserve"> inscris in CF nr 407429</w:t>
      </w:r>
      <w:r w:rsidRPr="0092270B">
        <w:rPr>
          <w:rFonts w:eastAsia="Lucida Sans Unicode"/>
          <w:b/>
          <w:bCs/>
          <w:lang w:val="fr-FR"/>
        </w:rPr>
        <w:t xml:space="preserve"> </w:t>
      </w:r>
      <w:proofErr w:type="spellStart"/>
      <w:r w:rsidRPr="0092270B">
        <w:rPr>
          <w:rFonts w:eastAsia="Lucida Sans Unicode"/>
          <w:b/>
          <w:bCs/>
          <w:lang w:val="fr-FR"/>
        </w:rPr>
        <w:t>Ortisoara</w:t>
      </w:r>
      <w:proofErr w:type="spellEnd"/>
      <w:r w:rsidRPr="0092270B">
        <w:rPr>
          <w:rFonts w:eastAsia="Lucida Sans Unicode" w:cs="Tahoma"/>
          <w:b/>
          <w:bCs/>
          <w:szCs w:val="24"/>
          <w:lang w:val="fr-FR"/>
        </w:rPr>
        <w:t xml:space="preserve"> TOP </w:t>
      </w:r>
      <w:r w:rsidRPr="0092270B">
        <w:rPr>
          <w:rFonts w:eastAsia="Lucida Sans Unicode"/>
          <w:b/>
          <w:bCs/>
          <w:lang w:val="fr-FR"/>
        </w:rPr>
        <w:t>40</w:t>
      </w:r>
      <w:r>
        <w:rPr>
          <w:rFonts w:eastAsia="Lucida Sans Unicode"/>
          <w:b/>
          <w:bCs/>
          <w:lang w:val="fr-FR"/>
        </w:rPr>
        <w:t>7429</w:t>
      </w:r>
      <w:r w:rsidRPr="0092270B">
        <w:rPr>
          <w:rFonts w:eastAsia="Lucida Sans Unicode"/>
          <w:b/>
          <w:bCs/>
          <w:lang w:val="fr-FR"/>
        </w:rPr>
        <w:t xml:space="preserve"> in </w:t>
      </w:r>
      <w:proofErr w:type="spellStart"/>
      <w:r>
        <w:rPr>
          <w:rFonts w:eastAsia="Lucida Sans Unicode"/>
          <w:b/>
          <w:bCs/>
          <w:lang w:val="fr-FR"/>
        </w:rPr>
        <w:t>suprafata</w:t>
      </w:r>
      <w:proofErr w:type="spellEnd"/>
      <w:r>
        <w:rPr>
          <w:rFonts w:eastAsia="Lucida Sans Unicode"/>
          <w:b/>
          <w:bCs/>
          <w:lang w:val="fr-FR"/>
        </w:rPr>
        <w:t xml:space="preserve"> </w:t>
      </w:r>
      <w:proofErr w:type="spellStart"/>
      <w:r>
        <w:rPr>
          <w:rFonts w:eastAsia="Lucida Sans Unicode"/>
          <w:b/>
          <w:bCs/>
          <w:lang w:val="fr-FR"/>
        </w:rPr>
        <w:t>totala</w:t>
      </w:r>
      <w:proofErr w:type="spellEnd"/>
      <w:r>
        <w:rPr>
          <w:rFonts w:eastAsia="Lucida Sans Unicode"/>
          <w:b/>
          <w:bCs/>
          <w:lang w:val="fr-FR"/>
        </w:rPr>
        <w:t xml:space="preserve"> de 63449</w:t>
      </w:r>
      <w:r w:rsidRPr="0092270B">
        <w:rPr>
          <w:rFonts w:eastAsia="Lucida Sans Unicode" w:cs="Tahoma"/>
          <w:b/>
          <w:bCs/>
          <w:szCs w:val="24"/>
          <w:lang w:val="fr-FR"/>
        </w:rPr>
        <w:t xml:space="preserve"> </w:t>
      </w:r>
      <w:proofErr w:type="spellStart"/>
      <w:r w:rsidRPr="0092270B">
        <w:rPr>
          <w:rFonts w:eastAsia="Lucida Sans Unicode" w:cs="Tahoma"/>
          <w:b/>
          <w:bCs/>
          <w:szCs w:val="24"/>
          <w:lang w:val="fr-FR"/>
        </w:rPr>
        <w:t>mp</w:t>
      </w:r>
      <w:proofErr w:type="spellEnd"/>
      <w:r>
        <w:rPr>
          <w:rFonts w:eastAsia="Lucida Sans Unicode" w:cs="Tahoma"/>
          <w:b/>
          <w:bCs/>
          <w:szCs w:val="24"/>
          <w:lang w:val="fr-FR"/>
        </w:rPr>
        <w:t xml:space="preserve"> va </w:t>
      </w:r>
      <w:proofErr w:type="spellStart"/>
      <w:proofErr w:type="gramStart"/>
      <w:r>
        <w:rPr>
          <w:rFonts w:eastAsia="Lucida Sans Unicode" w:cs="Tahoma"/>
          <w:b/>
          <w:bCs/>
          <w:szCs w:val="24"/>
          <w:lang w:val="fr-FR"/>
        </w:rPr>
        <w:t>deveni</w:t>
      </w:r>
      <w:proofErr w:type="spellEnd"/>
      <w:r>
        <w:rPr>
          <w:rFonts w:eastAsia="Lucida Sans Unicode" w:cs="Tahoma"/>
          <w:b/>
          <w:bCs/>
          <w:szCs w:val="24"/>
          <w:lang w:val="fr-FR"/>
        </w:rPr>
        <w:t xml:space="preserve">  :</w:t>
      </w:r>
      <w:proofErr w:type="gramEnd"/>
    </w:p>
    <w:p w:rsidR="007C00B3" w:rsidRPr="0092270B" w:rsidRDefault="007C00B3" w:rsidP="007C00B3">
      <w:pPr>
        <w:pStyle w:val="ListParagraph"/>
        <w:numPr>
          <w:ilvl w:val="1"/>
          <w:numId w:val="3"/>
        </w:numPr>
        <w:rPr>
          <w:rFonts w:eastAsia="Lucida Sans Unicode" w:cs="Tahoma"/>
          <w:b/>
          <w:bCs/>
          <w:szCs w:val="24"/>
          <w:lang w:val="fr-FR"/>
        </w:rPr>
      </w:pPr>
      <w:proofErr w:type="spellStart"/>
      <w:r>
        <w:rPr>
          <w:rFonts w:eastAsia="Lucida Sans Unicode"/>
          <w:b/>
          <w:bCs/>
          <w:lang w:val="fr-FR"/>
        </w:rPr>
        <w:t>Teren</w:t>
      </w:r>
      <w:proofErr w:type="spellEnd"/>
      <w:r>
        <w:rPr>
          <w:rFonts w:eastAsia="Lucida Sans Unicode"/>
          <w:b/>
          <w:bCs/>
          <w:lang w:val="fr-FR"/>
        </w:rPr>
        <w:t xml:space="preserve"> </w:t>
      </w:r>
      <w:proofErr w:type="spellStart"/>
      <w:r>
        <w:rPr>
          <w:rFonts w:eastAsia="Lucida Sans Unicode"/>
          <w:b/>
          <w:bCs/>
          <w:lang w:val="fr-FR"/>
        </w:rPr>
        <w:t>arabil</w:t>
      </w:r>
      <w:proofErr w:type="spellEnd"/>
      <w:r>
        <w:rPr>
          <w:rFonts w:eastAsia="Lucida Sans Unicode"/>
          <w:b/>
          <w:bCs/>
          <w:lang w:val="fr-FR"/>
        </w:rPr>
        <w:t xml:space="preserve"> in </w:t>
      </w:r>
      <w:proofErr w:type="spellStart"/>
      <w:r w:rsidR="002F7C62">
        <w:rPr>
          <w:rFonts w:eastAsia="Lucida Sans Unicode"/>
          <w:b/>
          <w:bCs/>
          <w:lang w:val="fr-FR"/>
        </w:rPr>
        <w:t>extravilanul</w:t>
      </w:r>
      <w:proofErr w:type="spellEnd"/>
      <w:r w:rsidR="002F7C62">
        <w:rPr>
          <w:rFonts w:eastAsia="Lucida Sans Unicode"/>
          <w:b/>
          <w:bCs/>
          <w:lang w:val="fr-FR"/>
        </w:rPr>
        <w:t xml:space="preserve"> </w:t>
      </w:r>
      <w:r>
        <w:rPr>
          <w:rFonts w:eastAsia="Lucida Sans Unicode"/>
          <w:b/>
          <w:bCs/>
          <w:lang w:val="fr-FR"/>
        </w:rPr>
        <w:t xml:space="preserve"> </w:t>
      </w:r>
      <w:proofErr w:type="spellStart"/>
      <w:r>
        <w:rPr>
          <w:rFonts w:eastAsia="Lucida Sans Unicode"/>
          <w:b/>
          <w:bCs/>
          <w:lang w:val="fr-FR"/>
        </w:rPr>
        <w:t>comunei</w:t>
      </w:r>
      <w:proofErr w:type="spellEnd"/>
      <w:r>
        <w:rPr>
          <w:rFonts w:eastAsia="Lucida Sans Unicode"/>
          <w:b/>
          <w:bCs/>
          <w:lang w:val="fr-FR"/>
        </w:rPr>
        <w:t xml:space="preserve"> </w:t>
      </w:r>
      <w:proofErr w:type="spellStart"/>
      <w:r>
        <w:rPr>
          <w:rFonts w:eastAsia="Lucida Sans Unicode"/>
          <w:b/>
          <w:bCs/>
          <w:lang w:val="fr-FR"/>
        </w:rPr>
        <w:t>Ortisoara</w:t>
      </w:r>
      <w:proofErr w:type="spellEnd"/>
      <w:r>
        <w:rPr>
          <w:rFonts w:eastAsia="Lucida Sans Unicode"/>
          <w:b/>
          <w:bCs/>
          <w:lang w:val="fr-FR"/>
        </w:rPr>
        <w:t xml:space="preserve"> </w:t>
      </w:r>
      <w:proofErr w:type="spellStart"/>
      <w:r>
        <w:rPr>
          <w:rFonts w:eastAsia="Lucida Sans Unicode"/>
          <w:b/>
          <w:bCs/>
          <w:lang w:val="fr-FR"/>
        </w:rPr>
        <w:t>suprafata</w:t>
      </w:r>
      <w:proofErr w:type="spellEnd"/>
      <w:r>
        <w:rPr>
          <w:rFonts w:eastAsia="Lucida Sans Unicode"/>
          <w:b/>
          <w:bCs/>
          <w:lang w:val="fr-FR"/>
        </w:rPr>
        <w:t xml:space="preserve"> de 62741 </w:t>
      </w:r>
      <w:proofErr w:type="spellStart"/>
      <w:r>
        <w:rPr>
          <w:rFonts w:eastAsia="Lucida Sans Unicode"/>
          <w:b/>
          <w:bCs/>
          <w:lang w:val="fr-FR"/>
        </w:rPr>
        <w:t>mp</w:t>
      </w:r>
      <w:proofErr w:type="spellEnd"/>
      <w:r>
        <w:rPr>
          <w:rFonts w:eastAsia="Lucida Sans Unicode"/>
          <w:b/>
          <w:bCs/>
          <w:lang w:val="fr-FR"/>
        </w:rPr>
        <w:t xml:space="preserve"> </w:t>
      </w:r>
    </w:p>
    <w:p w:rsidR="007C00B3" w:rsidRDefault="007C00B3" w:rsidP="007C00B3">
      <w:pPr>
        <w:pStyle w:val="ListParagraph"/>
        <w:numPr>
          <w:ilvl w:val="1"/>
          <w:numId w:val="3"/>
        </w:numPr>
        <w:rPr>
          <w:rFonts w:eastAsia="Lucida Sans Unicode" w:cs="Tahoma"/>
          <w:b/>
          <w:bCs/>
          <w:szCs w:val="24"/>
          <w:lang w:val="fr-FR"/>
        </w:rPr>
      </w:pPr>
      <w:proofErr w:type="spellStart"/>
      <w:r>
        <w:rPr>
          <w:rFonts w:eastAsia="Lucida Sans Unicode"/>
          <w:b/>
          <w:bCs/>
          <w:lang w:val="fr-FR"/>
        </w:rPr>
        <w:t>Teren</w:t>
      </w:r>
      <w:proofErr w:type="spellEnd"/>
      <w:r>
        <w:rPr>
          <w:rFonts w:eastAsia="Lucida Sans Unicode"/>
          <w:b/>
          <w:bCs/>
          <w:lang w:val="fr-FR"/>
        </w:rPr>
        <w:t xml:space="preserve"> </w:t>
      </w:r>
      <w:proofErr w:type="spellStart"/>
      <w:r>
        <w:rPr>
          <w:rFonts w:eastAsia="Lucida Sans Unicode"/>
          <w:b/>
          <w:bCs/>
          <w:lang w:val="fr-FR"/>
        </w:rPr>
        <w:t>neproductiv</w:t>
      </w:r>
      <w:proofErr w:type="spellEnd"/>
      <w:r>
        <w:rPr>
          <w:rFonts w:eastAsia="Lucida Sans Unicode"/>
          <w:b/>
          <w:bCs/>
          <w:lang w:val="fr-FR"/>
        </w:rPr>
        <w:t xml:space="preserve"> in </w:t>
      </w:r>
      <w:proofErr w:type="spellStart"/>
      <w:r w:rsidR="002F7C62">
        <w:rPr>
          <w:rFonts w:eastAsia="Lucida Sans Unicode"/>
          <w:b/>
          <w:bCs/>
          <w:lang w:val="fr-FR"/>
        </w:rPr>
        <w:t>extravilanul</w:t>
      </w:r>
      <w:proofErr w:type="spellEnd"/>
      <w:r>
        <w:rPr>
          <w:rFonts w:eastAsia="Lucida Sans Unicode"/>
          <w:b/>
          <w:bCs/>
          <w:lang w:val="fr-FR"/>
        </w:rPr>
        <w:t xml:space="preserve"> </w:t>
      </w:r>
      <w:proofErr w:type="spellStart"/>
      <w:r>
        <w:rPr>
          <w:rFonts w:eastAsia="Lucida Sans Unicode"/>
          <w:b/>
          <w:bCs/>
          <w:lang w:val="fr-FR"/>
        </w:rPr>
        <w:t>comunei</w:t>
      </w:r>
      <w:proofErr w:type="spellEnd"/>
      <w:r>
        <w:rPr>
          <w:rFonts w:eastAsia="Lucida Sans Unicode"/>
          <w:b/>
          <w:bCs/>
          <w:lang w:val="fr-FR"/>
        </w:rPr>
        <w:t xml:space="preserve"> </w:t>
      </w:r>
      <w:proofErr w:type="spellStart"/>
      <w:r>
        <w:rPr>
          <w:rFonts w:eastAsia="Lucida Sans Unicode"/>
          <w:b/>
          <w:bCs/>
          <w:lang w:val="fr-FR"/>
        </w:rPr>
        <w:t>Ortisoara</w:t>
      </w:r>
      <w:proofErr w:type="spellEnd"/>
      <w:r>
        <w:rPr>
          <w:rFonts w:eastAsia="Lucida Sans Unicode"/>
          <w:b/>
          <w:bCs/>
          <w:lang w:val="fr-FR"/>
        </w:rPr>
        <w:t xml:space="preserve"> </w:t>
      </w:r>
      <w:proofErr w:type="spellStart"/>
      <w:r>
        <w:rPr>
          <w:rFonts w:eastAsia="Lucida Sans Unicode"/>
          <w:b/>
          <w:bCs/>
          <w:lang w:val="fr-FR"/>
        </w:rPr>
        <w:t>suprafata</w:t>
      </w:r>
      <w:proofErr w:type="spellEnd"/>
      <w:r>
        <w:rPr>
          <w:rFonts w:eastAsia="Lucida Sans Unicode"/>
          <w:b/>
          <w:bCs/>
          <w:lang w:val="fr-FR"/>
        </w:rPr>
        <w:t xml:space="preserve"> de 708 </w:t>
      </w:r>
      <w:proofErr w:type="spellStart"/>
      <w:r>
        <w:rPr>
          <w:rFonts w:eastAsia="Lucida Sans Unicode"/>
          <w:b/>
          <w:bCs/>
          <w:lang w:val="fr-FR"/>
        </w:rPr>
        <w:t>mp</w:t>
      </w:r>
      <w:proofErr w:type="spellEnd"/>
      <w:r>
        <w:rPr>
          <w:rFonts w:eastAsia="Lucida Sans Unicode"/>
          <w:b/>
          <w:bCs/>
          <w:lang w:val="fr-FR"/>
        </w:rPr>
        <w:t xml:space="preserve">  </w:t>
      </w:r>
      <w:r w:rsidRPr="0092270B">
        <w:rPr>
          <w:rFonts w:eastAsia="Lucida Sans Unicode" w:cs="Tahoma"/>
          <w:b/>
          <w:bCs/>
          <w:szCs w:val="24"/>
          <w:lang w:val="fr-FR"/>
        </w:rPr>
        <w:t xml:space="preserve"> .</w:t>
      </w:r>
    </w:p>
    <w:p w:rsidR="007C00B3" w:rsidRPr="0092270B" w:rsidRDefault="002F7C62" w:rsidP="007C00B3">
      <w:pPr>
        <w:pStyle w:val="ListParagraph"/>
        <w:numPr>
          <w:ilvl w:val="0"/>
          <w:numId w:val="3"/>
        </w:numPr>
        <w:rPr>
          <w:rFonts w:eastAsia="Lucida Sans Unicode" w:cs="Tahoma"/>
          <w:b/>
          <w:bCs/>
          <w:szCs w:val="24"/>
          <w:lang w:val="fr-FR"/>
        </w:rPr>
      </w:pPr>
      <w:proofErr w:type="spellStart"/>
      <w:r>
        <w:rPr>
          <w:rFonts w:eastAsia="Lucida Sans Unicode"/>
          <w:b/>
          <w:bCs/>
          <w:lang w:val="fr-FR"/>
        </w:rPr>
        <w:t>Terenul</w:t>
      </w:r>
      <w:proofErr w:type="spellEnd"/>
      <w:r>
        <w:rPr>
          <w:rFonts w:eastAsia="Lucida Sans Unicode"/>
          <w:b/>
          <w:bCs/>
          <w:lang w:val="fr-FR"/>
        </w:rPr>
        <w:t xml:space="preserve"> inscris in </w:t>
      </w:r>
      <w:r w:rsidR="007C00B3">
        <w:rPr>
          <w:rFonts w:eastAsia="Lucida Sans Unicode"/>
          <w:b/>
          <w:bCs/>
          <w:lang w:val="fr-FR"/>
        </w:rPr>
        <w:t xml:space="preserve">CF nr 402777 </w:t>
      </w:r>
      <w:proofErr w:type="spellStart"/>
      <w:r w:rsidR="007C00B3">
        <w:rPr>
          <w:rFonts w:eastAsia="Lucida Sans Unicode"/>
          <w:b/>
          <w:bCs/>
          <w:lang w:val="fr-FR"/>
        </w:rPr>
        <w:t>Ortisoara</w:t>
      </w:r>
      <w:proofErr w:type="spellEnd"/>
      <w:r w:rsidR="007C00B3">
        <w:rPr>
          <w:rFonts w:eastAsia="Lucida Sans Unicode"/>
          <w:b/>
          <w:bCs/>
          <w:lang w:val="fr-FR"/>
        </w:rPr>
        <w:t xml:space="preserve"> TOP F 726/2/3 in </w:t>
      </w:r>
      <w:proofErr w:type="spellStart"/>
      <w:r w:rsidR="007C00B3">
        <w:rPr>
          <w:rFonts w:eastAsia="Lucida Sans Unicode"/>
          <w:b/>
          <w:bCs/>
          <w:lang w:val="fr-FR"/>
        </w:rPr>
        <w:t>suprafata</w:t>
      </w:r>
      <w:proofErr w:type="spellEnd"/>
      <w:r w:rsidR="007C00B3">
        <w:rPr>
          <w:rFonts w:eastAsia="Lucida Sans Unicode"/>
          <w:b/>
          <w:bCs/>
          <w:lang w:val="fr-FR"/>
        </w:rPr>
        <w:t xml:space="preserve"> </w:t>
      </w:r>
      <w:proofErr w:type="spellStart"/>
      <w:r w:rsidR="007C00B3">
        <w:rPr>
          <w:rFonts w:eastAsia="Lucida Sans Unicode"/>
          <w:b/>
          <w:bCs/>
          <w:lang w:val="fr-FR"/>
        </w:rPr>
        <w:t>totala</w:t>
      </w:r>
      <w:proofErr w:type="spellEnd"/>
      <w:r w:rsidR="007C00B3">
        <w:rPr>
          <w:rFonts w:eastAsia="Lucida Sans Unicode"/>
          <w:b/>
          <w:bCs/>
          <w:lang w:val="fr-FR"/>
        </w:rPr>
        <w:t xml:space="preserve"> de 300 </w:t>
      </w:r>
      <w:proofErr w:type="spellStart"/>
      <w:r w:rsidR="007C00B3">
        <w:rPr>
          <w:rFonts w:eastAsia="Lucida Sans Unicode"/>
          <w:b/>
          <w:bCs/>
          <w:lang w:val="fr-FR"/>
        </w:rPr>
        <w:t>mp</w:t>
      </w:r>
      <w:proofErr w:type="spellEnd"/>
      <w:r w:rsidR="007C00B3">
        <w:rPr>
          <w:rFonts w:eastAsia="Lucida Sans Unicode"/>
          <w:b/>
          <w:bCs/>
          <w:lang w:val="fr-FR"/>
        </w:rPr>
        <w:t xml:space="preserve"> </w:t>
      </w:r>
      <w:r w:rsidR="007C00B3">
        <w:rPr>
          <w:rFonts w:eastAsia="Lucida Sans Unicode"/>
          <w:b/>
          <w:bCs/>
          <w:lang w:val="fr-FR"/>
        </w:rPr>
        <w:lastRenderedPageBreak/>
        <w:t xml:space="preserve">va </w:t>
      </w:r>
      <w:proofErr w:type="spellStart"/>
      <w:r w:rsidR="007C00B3">
        <w:rPr>
          <w:rFonts w:eastAsia="Lucida Sans Unicode"/>
          <w:b/>
          <w:bCs/>
          <w:lang w:val="fr-FR"/>
        </w:rPr>
        <w:t>deveni</w:t>
      </w:r>
      <w:proofErr w:type="spellEnd"/>
      <w:r w:rsidR="007C00B3">
        <w:rPr>
          <w:rFonts w:eastAsia="Lucida Sans Unicode"/>
          <w:b/>
          <w:bCs/>
          <w:lang w:val="fr-FR"/>
        </w:rPr>
        <w:t xml:space="preserve"> </w:t>
      </w:r>
      <w:proofErr w:type="spellStart"/>
      <w:r w:rsidR="007C00B3">
        <w:rPr>
          <w:rFonts w:eastAsia="Lucida Sans Unicode"/>
          <w:b/>
          <w:bCs/>
          <w:lang w:val="fr-FR"/>
        </w:rPr>
        <w:t>faneata</w:t>
      </w:r>
      <w:proofErr w:type="spellEnd"/>
      <w:r w:rsidR="007C00B3">
        <w:rPr>
          <w:rFonts w:eastAsia="Lucida Sans Unicode"/>
          <w:b/>
          <w:bCs/>
          <w:lang w:val="fr-FR"/>
        </w:rPr>
        <w:t xml:space="preserve"> in </w:t>
      </w:r>
      <w:proofErr w:type="spellStart"/>
      <w:r>
        <w:rPr>
          <w:rFonts w:eastAsia="Lucida Sans Unicode"/>
          <w:b/>
          <w:bCs/>
          <w:lang w:val="fr-FR"/>
        </w:rPr>
        <w:t>extravilanul</w:t>
      </w:r>
      <w:proofErr w:type="spellEnd"/>
      <w:r>
        <w:rPr>
          <w:rFonts w:eastAsia="Lucida Sans Unicode"/>
          <w:b/>
          <w:bCs/>
          <w:lang w:val="fr-FR"/>
        </w:rPr>
        <w:t xml:space="preserve"> </w:t>
      </w:r>
      <w:proofErr w:type="spellStart"/>
      <w:r w:rsidR="007C00B3">
        <w:rPr>
          <w:rFonts w:eastAsia="Lucida Sans Unicode"/>
          <w:b/>
          <w:bCs/>
          <w:lang w:val="fr-FR"/>
        </w:rPr>
        <w:t>comunei</w:t>
      </w:r>
      <w:proofErr w:type="spellEnd"/>
      <w:r w:rsidR="007C00B3">
        <w:rPr>
          <w:rFonts w:eastAsia="Lucida Sans Unicode"/>
          <w:b/>
          <w:bCs/>
          <w:lang w:val="fr-FR"/>
        </w:rPr>
        <w:t xml:space="preserve"> </w:t>
      </w:r>
      <w:proofErr w:type="spellStart"/>
      <w:r w:rsidR="007C00B3">
        <w:rPr>
          <w:rFonts w:eastAsia="Lucida Sans Unicode"/>
          <w:b/>
          <w:bCs/>
          <w:lang w:val="fr-FR"/>
        </w:rPr>
        <w:t>Ortisoara</w:t>
      </w:r>
      <w:proofErr w:type="spellEnd"/>
      <w:r w:rsidR="007C00B3">
        <w:rPr>
          <w:rFonts w:eastAsia="Lucida Sans Unicode"/>
          <w:b/>
          <w:bCs/>
          <w:lang w:val="fr-FR"/>
        </w:rPr>
        <w:t xml:space="preserve"> </w:t>
      </w:r>
      <w:proofErr w:type="spellStart"/>
      <w:r w:rsidR="007C00B3">
        <w:rPr>
          <w:rFonts w:eastAsia="Lucida Sans Unicode"/>
          <w:b/>
          <w:bCs/>
          <w:lang w:val="fr-FR"/>
        </w:rPr>
        <w:t>suprafata</w:t>
      </w:r>
      <w:proofErr w:type="spellEnd"/>
      <w:r w:rsidR="007C00B3">
        <w:rPr>
          <w:rFonts w:eastAsia="Lucida Sans Unicode"/>
          <w:b/>
          <w:bCs/>
          <w:lang w:val="fr-FR"/>
        </w:rPr>
        <w:t xml:space="preserve"> de 300 </w:t>
      </w:r>
      <w:proofErr w:type="spellStart"/>
      <w:r w:rsidR="007C00B3">
        <w:rPr>
          <w:rFonts w:eastAsia="Lucida Sans Unicode"/>
          <w:b/>
          <w:bCs/>
          <w:lang w:val="fr-FR"/>
        </w:rPr>
        <w:t>mp</w:t>
      </w:r>
      <w:proofErr w:type="spellEnd"/>
      <w:r w:rsidR="007C00B3">
        <w:rPr>
          <w:rFonts w:eastAsia="Lucida Sans Unicode"/>
          <w:b/>
          <w:bCs/>
          <w:lang w:val="fr-FR"/>
        </w:rPr>
        <w:t xml:space="preserve">   </w:t>
      </w:r>
    </w:p>
    <w:p w:rsidR="007C00B3" w:rsidRPr="0092270B" w:rsidRDefault="002F7C62" w:rsidP="007C00B3">
      <w:pPr>
        <w:pStyle w:val="ListParagraph"/>
        <w:numPr>
          <w:ilvl w:val="0"/>
          <w:numId w:val="3"/>
        </w:numPr>
        <w:rPr>
          <w:rFonts w:eastAsia="Lucida Sans Unicode" w:cs="Tahoma"/>
          <w:b/>
          <w:bCs/>
          <w:szCs w:val="24"/>
          <w:lang w:val="fr-FR"/>
        </w:rPr>
      </w:pPr>
      <w:proofErr w:type="spellStart"/>
      <w:r>
        <w:rPr>
          <w:rFonts w:eastAsia="Lucida Sans Unicode"/>
          <w:b/>
          <w:bCs/>
          <w:lang w:val="fr-FR"/>
        </w:rPr>
        <w:t>Terenul</w:t>
      </w:r>
      <w:proofErr w:type="spellEnd"/>
      <w:r>
        <w:rPr>
          <w:rFonts w:eastAsia="Lucida Sans Unicode"/>
          <w:b/>
          <w:bCs/>
          <w:lang w:val="fr-FR"/>
        </w:rPr>
        <w:t xml:space="preserve"> inscris in </w:t>
      </w:r>
      <w:r w:rsidR="007C00B3">
        <w:rPr>
          <w:rFonts w:eastAsia="Lucida Sans Unicode"/>
          <w:b/>
          <w:bCs/>
          <w:lang w:val="fr-FR"/>
        </w:rPr>
        <w:t xml:space="preserve">CF nr 402780 </w:t>
      </w:r>
      <w:proofErr w:type="spellStart"/>
      <w:r w:rsidR="007C00B3">
        <w:rPr>
          <w:rFonts w:eastAsia="Lucida Sans Unicode"/>
          <w:b/>
          <w:bCs/>
          <w:lang w:val="fr-FR"/>
        </w:rPr>
        <w:t>Ortisoara</w:t>
      </w:r>
      <w:proofErr w:type="spellEnd"/>
      <w:r w:rsidR="007C00B3">
        <w:rPr>
          <w:rFonts w:eastAsia="Lucida Sans Unicode"/>
          <w:b/>
          <w:bCs/>
          <w:lang w:val="fr-FR"/>
        </w:rPr>
        <w:t xml:space="preserve"> TOP F 726/3/1 in </w:t>
      </w:r>
      <w:proofErr w:type="spellStart"/>
      <w:r w:rsidR="007C00B3">
        <w:rPr>
          <w:rFonts w:eastAsia="Lucida Sans Unicode"/>
          <w:b/>
          <w:bCs/>
          <w:lang w:val="fr-FR"/>
        </w:rPr>
        <w:t>suprafata</w:t>
      </w:r>
      <w:proofErr w:type="spellEnd"/>
      <w:r w:rsidR="007C00B3">
        <w:rPr>
          <w:rFonts w:eastAsia="Lucida Sans Unicode"/>
          <w:b/>
          <w:bCs/>
          <w:lang w:val="fr-FR"/>
        </w:rPr>
        <w:t xml:space="preserve"> </w:t>
      </w:r>
      <w:proofErr w:type="spellStart"/>
      <w:r w:rsidR="007C00B3">
        <w:rPr>
          <w:rFonts w:eastAsia="Lucida Sans Unicode"/>
          <w:b/>
          <w:bCs/>
          <w:lang w:val="fr-FR"/>
        </w:rPr>
        <w:t>totala</w:t>
      </w:r>
      <w:proofErr w:type="spellEnd"/>
      <w:r w:rsidR="007C00B3">
        <w:rPr>
          <w:rFonts w:eastAsia="Lucida Sans Unicode"/>
          <w:b/>
          <w:bCs/>
          <w:lang w:val="fr-FR"/>
        </w:rPr>
        <w:t xml:space="preserve"> de 11500 </w:t>
      </w:r>
      <w:proofErr w:type="spellStart"/>
      <w:r w:rsidR="007C00B3">
        <w:rPr>
          <w:rFonts w:eastAsia="Lucida Sans Unicode"/>
          <w:b/>
          <w:bCs/>
          <w:lang w:val="fr-FR"/>
        </w:rPr>
        <w:t>mp</w:t>
      </w:r>
      <w:proofErr w:type="spellEnd"/>
      <w:r w:rsidR="007C00B3">
        <w:rPr>
          <w:rFonts w:eastAsia="Lucida Sans Unicode"/>
          <w:b/>
          <w:bCs/>
          <w:lang w:val="fr-FR"/>
        </w:rPr>
        <w:t xml:space="preserve"> va </w:t>
      </w:r>
      <w:proofErr w:type="spellStart"/>
      <w:r w:rsidR="007C00B3">
        <w:rPr>
          <w:rFonts w:eastAsia="Lucida Sans Unicode"/>
          <w:b/>
          <w:bCs/>
          <w:lang w:val="fr-FR"/>
        </w:rPr>
        <w:t>deveni</w:t>
      </w:r>
      <w:proofErr w:type="spellEnd"/>
      <w:r w:rsidR="007C00B3">
        <w:rPr>
          <w:rFonts w:eastAsia="Lucida Sans Unicode"/>
          <w:b/>
          <w:bCs/>
          <w:lang w:val="fr-FR"/>
        </w:rPr>
        <w:t xml:space="preserve"> </w:t>
      </w:r>
      <w:proofErr w:type="spellStart"/>
      <w:r w:rsidR="007C00B3">
        <w:rPr>
          <w:rFonts w:eastAsia="Lucida Sans Unicode"/>
          <w:b/>
          <w:bCs/>
          <w:lang w:val="fr-FR"/>
        </w:rPr>
        <w:t>faneata</w:t>
      </w:r>
      <w:proofErr w:type="spellEnd"/>
      <w:r w:rsidR="007C00B3">
        <w:rPr>
          <w:rFonts w:eastAsia="Lucida Sans Unicode"/>
          <w:b/>
          <w:bCs/>
          <w:lang w:val="fr-FR"/>
        </w:rPr>
        <w:t xml:space="preserve">  in </w:t>
      </w:r>
      <w:proofErr w:type="spellStart"/>
      <w:r>
        <w:rPr>
          <w:rFonts w:eastAsia="Lucida Sans Unicode"/>
          <w:b/>
          <w:bCs/>
          <w:lang w:val="fr-FR"/>
        </w:rPr>
        <w:t>extravilanul</w:t>
      </w:r>
      <w:proofErr w:type="spellEnd"/>
      <w:r>
        <w:rPr>
          <w:rFonts w:eastAsia="Lucida Sans Unicode"/>
          <w:b/>
          <w:bCs/>
          <w:lang w:val="fr-FR"/>
        </w:rPr>
        <w:t xml:space="preserve"> </w:t>
      </w:r>
      <w:proofErr w:type="spellStart"/>
      <w:r w:rsidR="007C00B3">
        <w:rPr>
          <w:rFonts w:eastAsia="Lucida Sans Unicode"/>
          <w:b/>
          <w:bCs/>
          <w:lang w:val="fr-FR"/>
        </w:rPr>
        <w:t>comunei</w:t>
      </w:r>
      <w:proofErr w:type="spellEnd"/>
      <w:r w:rsidR="007C00B3">
        <w:rPr>
          <w:rFonts w:eastAsia="Lucida Sans Unicode"/>
          <w:b/>
          <w:bCs/>
          <w:lang w:val="fr-FR"/>
        </w:rPr>
        <w:t xml:space="preserve"> </w:t>
      </w:r>
      <w:proofErr w:type="spellStart"/>
      <w:r w:rsidR="007C00B3">
        <w:rPr>
          <w:rFonts w:eastAsia="Lucida Sans Unicode"/>
          <w:b/>
          <w:bCs/>
          <w:lang w:val="fr-FR"/>
        </w:rPr>
        <w:t>Ortisoara</w:t>
      </w:r>
      <w:proofErr w:type="spellEnd"/>
      <w:r w:rsidR="007C00B3">
        <w:rPr>
          <w:rFonts w:eastAsia="Lucida Sans Unicode"/>
          <w:b/>
          <w:bCs/>
          <w:lang w:val="fr-FR"/>
        </w:rPr>
        <w:t xml:space="preserve"> </w:t>
      </w:r>
      <w:proofErr w:type="spellStart"/>
      <w:r w:rsidR="007C00B3">
        <w:rPr>
          <w:rFonts w:eastAsia="Lucida Sans Unicode"/>
          <w:b/>
          <w:bCs/>
          <w:lang w:val="fr-FR"/>
        </w:rPr>
        <w:t>suprafata</w:t>
      </w:r>
      <w:proofErr w:type="spellEnd"/>
      <w:r w:rsidR="007C00B3">
        <w:rPr>
          <w:rFonts w:eastAsia="Lucida Sans Unicode"/>
          <w:b/>
          <w:bCs/>
          <w:lang w:val="fr-FR"/>
        </w:rPr>
        <w:t xml:space="preserve"> de 11500 </w:t>
      </w:r>
      <w:proofErr w:type="spellStart"/>
      <w:proofErr w:type="gramStart"/>
      <w:r w:rsidR="007C00B3">
        <w:rPr>
          <w:rFonts w:eastAsia="Lucida Sans Unicode"/>
          <w:b/>
          <w:bCs/>
          <w:lang w:val="fr-FR"/>
        </w:rPr>
        <w:t>mp</w:t>
      </w:r>
      <w:proofErr w:type="spellEnd"/>
      <w:r w:rsidR="007C00B3">
        <w:rPr>
          <w:rFonts w:eastAsia="Lucida Sans Unicode"/>
          <w:b/>
          <w:bCs/>
          <w:lang w:val="fr-FR"/>
        </w:rPr>
        <w:t xml:space="preserve"> .</w:t>
      </w:r>
      <w:proofErr w:type="gramEnd"/>
      <w:r w:rsidR="007C00B3">
        <w:rPr>
          <w:rFonts w:eastAsia="Lucida Sans Unicode"/>
          <w:b/>
          <w:bCs/>
          <w:lang w:val="fr-FR"/>
        </w:rPr>
        <w:t xml:space="preserve"> </w:t>
      </w:r>
    </w:p>
    <w:p w:rsidR="002F7C62" w:rsidRDefault="002F7C62" w:rsidP="002F7C62">
      <w:pPr>
        <w:ind w:firstLine="360"/>
        <w:rPr>
          <w:rFonts w:eastAsia="Lucida Sans Unicode" w:cs="Times New Roman"/>
          <w:bCs/>
          <w:lang w:val="fr-FR"/>
        </w:rPr>
      </w:pPr>
      <w:proofErr w:type="spellStart"/>
      <w:r>
        <w:rPr>
          <w:rFonts w:eastAsia="Lucida Sans Unicode" w:cs="Times New Roman"/>
          <w:bCs/>
          <w:lang w:val="fr-FR"/>
        </w:rPr>
        <w:t>Beneficiarul</w:t>
      </w:r>
      <w:proofErr w:type="spellEnd"/>
      <w:r>
        <w:rPr>
          <w:rFonts w:eastAsia="Lucida Sans Unicode" w:cs="Times New Roman"/>
          <w:bCs/>
          <w:lang w:val="fr-FR"/>
        </w:rPr>
        <w:t xml:space="preserve"> </w:t>
      </w:r>
      <w:proofErr w:type="spellStart"/>
      <w:r>
        <w:rPr>
          <w:rFonts w:eastAsia="Lucida Sans Unicode" w:cs="Times New Roman"/>
          <w:bCs/>
          <w:lang w:val="fr-FR"/>
        </w:rPr>
        <w:t>prezentei</w:t>
      </w:r>
      <w:proofErr w:type="spellEnd"/>
      <w:r>
        <w:rPr>
          <w:rFonts w:eastAsia="Lucida Sans Unicode" w:cs="Times New Roman"/>
          <w:bCs/>
          <w:lang w:val="fr-FR"/>
        </w:rPr>
        <w:t xml:space="preserve"> </w:t>
      </w:r>
      <w:proofErr w:type="spellStart"/>
      <w:r>
        <w:rPr>
          <w:rFonts w:eastAsia="Lucida Sans Unicode" w:cs="Times New Roman"/>
          <w:bCs/>
          <w:lang w:val="fr-FR"/>
        </w:rPr>
        <w:t>Hotarari</w:t>
      </w:r>
      <w:proofErr w:type="spellEnd"/>
      <w:r>
        <w:rPr>
          <w:rFonts w:eastAsia="Lucida Sans Unicode" w:cs="Times New Roman"/>
          <w:bCs/>
          <w:lang w:val="fr-FR"/>
        </w:rPr>
        <w:t xml:space="preserve"> are </w:t>
      </w:r>
      <w:proofErr w:type="spellStart"/>
      <w:r>
        <w:rPr>
          <w:rFonts w:eastAsia="Lucida Sans Unicode" w:cs="Times New Roman"/>
          <w:bCs/>
          <w:lang w:val="fr-FR"/>
        </w:rPr>
        <w:t>obligatia</w:t>
      </w:r>
      <w:proofErr w:type="spellEnd"/>
      <w:r>
        <w:rPr>
          <w:rFonts w:eastAsia="Lucida Sans Unicode" w:cs="Times New Roman"/>
          <w:bCs/>
          <w:lang w:val="fr-FR"/>
        </w:rPr>
        <w:t xml:space="preserve"> de a-si </w:t>
      </w:r>
      <w:proofErr w:type="spellStart"/>
      <w:r>
        <w:rPr>
          <w:rFonts w:eastAsia="Lucida Sans Unicode" w:cs="Times New Roman"/>
          <w:bCs/>
          <w:lang w:val="fr-FR"/>
        </w:rPr>
        <w:t>achita</w:t>
      </w:r>
      <w:proofErr w:type="spellEnd"/>
      <w:r>
        <w:rPr>
          <w:rFonts w:eastAsia="Lucida Sans Unicode" w:cs="Times New Roman"/>
          <w:bCs/>
          <w:lang w:val="fr-FR"/>
        </w:rPr>
        <w:t xml:space="preserve"> </w:t>
      </w:r>
      <w:proofErr w:type="spellStart"/>
      <w:r>
        <w:rPr>
          <w:rFonts w:eastAsia="Lucida Sans Unicode" w:cs="Times New Roman"/>
          <w:bCs/>
          <w:lang w:val="fr-FR"/>
        </w:rPr>
        <w:t>toate</w:t>
      </w:r>
      <w:proofErr w:type="spellEnd"/>
      <w:r>
        <w:rPr>
          <w:rFonts w:eastAsia="Lucida Sans Unicode" w:cs="Times New Roman"/>
          <w:bCs/>
          <w:lang w:val="fr-FR"/>
        </w:rPr>
        <w:t xml:space="preserve"> </w:t>
      </w:r>
      <w:proofErr w:type="spellStart"/>
      <w:r>
        <w:rPr>
          <w:rFonts w:eastAsia="Lucida Sans Unicode" w:cs="Times New Roman"/>
          <w:bCs/>
          <w:lang w:val="fr-FR"/>
        </w:rPr>
        <w:t>obligatiile</w:t>
      </w:r>
      <w:proofErr w:type="spellEnd"/>
      <w:r>
        <w:rPr>
          <w:rFonts w:eastAsia="Lucida Sans Unicode" w:cs="Times New Roman"/>
          <w:bCs/>
          <w:lang w:val="fr-FR"/>
        </w:rPr>
        <w:t xml:space="preserve"> fiscale </w:t>
      </w:r>
      <w:proofErr w:type="spellStart"/>
      <w:r>
        <w:rPr>
          <w:rFonts w:eastAsia="Lucida Sans Unicode" w:cs="Times New Roman"/>
          <w:bCs/>
          <w:lang w:val="fr-FR"/>
        </w:rPr>
        <w:t>catre</w:t>
      </w:r>
      <w:proofErr w:type="spellEnd"/>
      <w:r>
        <w:rPr>
          <w:rFonts w:eastAsia="Lucida Sans Unicode" w:cs="Times New Roman"/>
          <w:bCs/>
          <w:lang w:val="fr-FR"/>
        </w:rPr>
        <w:t xml:space="preserve"> </w:t>
      </w:r>
      <w:proofErr w:type="spellStart"/>
      <w:r>
        <w:rPr>
          <w:rFonts w:eastAsia="Lucida Sans Unicode" w:cs="Times New Roman"/>
          <w:bCs/>
          <w:lang w:val="fr-FR"/>
        </w:rPr>
        <w:t>Primaria</w:t>
      </w:r>
      <w:proofErr w:type="spellEnd"/>
      <w:r>
        <w:rPr>
          <w:rFonts w:eastAsia="Lucida Sans Unicode" w:cs="Times New Roman"/>
          <w:bCs/>
          <w:lang w:val="fr-FR"/>
        </w:rPr>
        <w:t xml:space="preserve"> </w:t>
      </w:r>
      <w:proofErr w:type="spellStart"/>
      <w:r>
        <w:rPr>
          <w:rFonts w:eastAsia="Lucida Sans Unicode" w:cs="Times New Roman"/>
          <w:bCs/>
          <w:lang w:val="fr-FR"/>
        </w:rPr>
        <w:t>comunei</w:t>
      </w:r>
      <w:proofErr w:type="spellEnd"/>
      <w:r>
        <w:rPr>
          <w:rFonts w:eastAsia="Lucida Sans Unicode" w:cs="Times New Roman"/>
          <w:bCs/>
          <w:lang w:val="fr-FR"/>
        </w:rPr>
        <w:t xml:space="preserve"> </w:t>
      </w:r>
      <w:proofErr w:type="spellStart"/>
      <w:r>
        <w:rPr>
          <w:rFonts w:eastAsia="Lucida Sans Unicode" w:cs="Times New Roman"/>
          <w:bCs/>
          <w:lang w:val="fr-FR"/>
        </w:rPr>
        <w:t>Ortisoarea</w:t>
      </w:r>
      <w:proofErr w:type="spellEnd"/>
      <w:r>
        <w:rPr>
          <w:rFonts w:eastAsia="Lucida Sans Unicode" w:cs="Times New Roman"/>
          <w:bCs/>
          <w:lang w:val="fr-FR"/>
        </w:rPr>
        <w:t xml:space="preserve"> ce </w:t>
      </w:r>
      <w:proofErr w:type="spellStart"/>
      <w:r>
        <w:rPr>
          <w:rFonts w:eastAsia="Lucida Sans Unicode" w:cs="Times New Roman"/>
          <w:bCs/>
          <w:lang w:val="fr-FR"/>
        </w:rPr>
        <w:t>deriva</w:t>
      </w:r>
      <w:proofErr w:type="spellEnd"/>
      <w:r>
        <w:rPr>
          <w:rFonts w:eastAsia="Lucida Sans Unicode" w:cs="Times New Roman"/>
          <w:bCs/>
          <w:lang w:val="fr-FR"/>
        </w:rPr>
        <w:t xml:space="preserve"> </w:t>
      </w:r>
      <w:proofErr w:type="spellStart"/>
      <w:r>
        <w:rPr>
          <w:rFonts w:eastAsia="Lucida Sans Unicode" w:cs="Times New Roman"/>
          <w:bCs/>
          <w:lang w:val="fr-FR"/>
        </w:rPr>
        <w:t>din</w:t>
      </w:r>
      <w:proofErr w:type="spellEnd"/>
      <w:r>
        <w:rPr>
          <w:rFonts w:eastAsia="Lucida Sans Unicode" w:cs="Times New Roman"/>
          <w:bCs/>
          <w:lang w:val="fr-FR"/>
        </w:rPr>
        <w:t xml:space="preserve"> </w:t>
      </w:r>
      <w:proofErr w:type="spellStart"/>
      <w:r>
        <w:rPr>
          <w:rFonts w:eastAsia="Lucida Sans Unicode" w:cs="Times New Roman"/>
          <w:bCs/>
          <w:lang w:val="fr-FR"/>
        </w:rPr>
        <w:t>categoria</w:t>
      </w:r>
      <w:proofErr w:type="spellEnd"/>
      <w:r>
        <w:rPr>
          <w:rFonts w:eastAsia="Lucida Sans Unicode" w:cs="Times New Roman"/>
          <w:bCs/>
          <w:lang w:val="fr-FR"/>
        </w:rPr>
        <w:t xml:space="preserve"> de </w:t>
      </w:r>
      <w:proofErr w:type="spellStart"/>
      <w:r>
        <w:rPr>
          <w:rFonts w:eastAsia="Lucida Sans Unicode" w:cs="Times New Roman"/>
          <w:bCs/>
          <w:lang w:val="fr-FR"/>
        </w:rPr>
        <w:t>folosinta</w:t>
      </w:r>
      <w:proofErr w:type="spellEnd"/>
      <w:r>
        <w:rPr>
          <w:rFonts w:eastAsia="Lucida Sans Unicode" w:cs="Times New Roman"/>
          <w:bCs/>
          <w:lang w:val="fr-FR"/>
        </w:rPr>
        <w:t xml:space="preserve"> </w:t>
      </w:r>
      <w:proofErr w:type="spellStart"/>
      <w:r>
        <w:rPr>
          <w:rFonts w:eastAsia="Lucida Sans Unicode" w:cs="Times New Roman"/>
          <w:bCs/>
          <w:lang w:val="fr-FR"/>
        </w:rPr>
        <w:t>avuta</w:t>
      </w:r>
      <w:proofErr w:type="spellEnd"/>
      <w:r>
        <w:rPr>
          <w:rFonts w:eastAsia="Lucida Sans Unicode" w:cs="Times New Roman"/>
          <w:bCs/>
          <w:lang w:val="fr-FR"/>
        </w:rPr>
        <w:t xml:space="preserve"> de </w:t>
      </w:r>
      <w:proofErr w:type="spellStart"/>
      <w:r>
        <w:rPr>
          <w:rFonts w:eastAsia="Lucida Sans Unicode" w:cs="Times New Roman"/>
          <w:bCs/>
          <w:lang w:val="fr-FR"/>
        </w:rPr>
        <w:t>teren</w:t>
      </w:r>
      <w:proofErr w:type="spellEnd"/>
      <w:r>
        <w:rPr>
          <w:rFonts w:eastAsia="Lucida Sans Unicode" w:cs="Times New Roman"/>
          <w:bCs/>
          <w:lang w:val="fr-FR"/>
        </w:rPr>
        <w:t xml:space="preserve"> pana la data de 01.04.2015 si </w:t>
      </w:r>
      <w:proofErr w:type="spellStart"/>
      <w:r>
        <w:rPr>
          <w:rFonts w:eastAsia="Lucida Sans Unicode" w:cs="Times New Roman"/>
          <w:bCs/>
          <w:lang w:val="fr-FR"/>
        </w:rPr>
        <w:t>apoi</w:t>
      </w:r>
      <w:proofErr w:type="spellEnd"/>
      <w:r>
        <w:rPr>
          <w:rFonts w:eastAsia="Lucida Sans Unicode" w:cs="Times New Roman"/>
          <w:bCs/>
          <w:lang w:val="fr-FR"/>
        </w:rPr>
        <w:t xml:space="preserve"> in </w:t>
      </w:r>
      <w:proofErr w:type="spellStart"/>
      <w:r>
        <w:rPr>
          <w:rFonts w:eastAsia="Lucida Sans Unicode" w:cs="Times New Roman"/>
          <w:bCs/>
          <w:lang w:val="fr-FR"/>
        </w:rPr>
        <w:t>termen</w:t>
      </w:r>
      <w:proofErr w:type="spellEnd"/>
      <w:r>
        <w:rPr>
          <w:rFonts w:eastAsia="Lucida Sans Unicode" w:cs="Times New Roman"/>
          <w:bCs/>
          <w:lang w:val="fr-FR"/>
        </w:rPr>
        <w:t xml:space="preserve"> de </w:t>
      </w:r>
      <w:proofErr w:type="spellStart"/>
      <w:r>
        <w:rPr>
          <w:rFonts w:eastAsia="Lucida Sans Unicode" w:cs="Times New Roman"/>
          <w:bCs/>
          <w:lang w:val="fr-FR"/>
        </w:rPr>
        <w:t>maxim</w:t>
      </w:r>
      <w:proofErr w:type="spellEnd"/>
      <w:r>
        <w:rPr>
          <w:rFonts w:eastAsia="Lucida Sans Unicode" w:cs="Times New Roman"/>
          <w:bCs/>
          <w:lang w:val="fr-FR"/>
        </w:rPr>
        <w:t xml:space="preserve"> 30 de </w:t>
      </w:r>
      <w:proofErr w:type="spellStart"/>
      <w:r>
        <w:rPr>
          <w:rFonts w:eastAsia="Lucida Sans Unicode" w:cs="Times New Roman"/>
          <w:bCs/>
          <w:lang w:val="fr-FR"/>
        </w:rPr>
        <w:t>zile</w:t>
      </w:r>
      <w:proofErr w:type="spellEnd"/>
      <w:r>
        <w:rPr>
          <w:rFonts w:eastAsia="Lucida Sans Unicode" w:cs="Times New Roman"/>
          <w:bCs/>
          <w:lang w:val="fr-FR"/>
        </w:rPr>
        <w:t xml:space="preserve"> sa </w:t>
      </w:r>
      <w:proofErr w:type="spellStart"/>
      <w:r>
        <w:rPr>
          <w:rFonts w:eastAsia="Lucida Sans Unicode" w:cs="Times New Roman"/>
          <w:bCs/>
          <w:lang w:val="fr-FR"/>
        </w:rPr>
        <w:t>depuna</w:t>
      </w:r>
      <w:proofErr w:type="spellEnd"/>
      <w:r>
        <w:rPr>
          <w:rFonts w:eastAsia="Lucida Sans Unicode" w:cs="Times New Roman"/>
          <w:bCs/>
          <w:lang w:val="fr-FR"/>
        </w:rPr>
        <w:t xml:space="preserve"> </w:t>
      </w:r>
      <w:proofErr w:type="spellStart"/>
      <w:r>
        <w:rPr>
          <w:rFonts w:eastAsia="Lucida Sans Unicode" w:cs="Times New Roman"/>
          <w:bCs/>
          <w:lang w:val="fr-FR"/>
        </w:rPr>
        <w:t>declaratia</w:t>
      </w:r>
      <w:proofErr w:type="spellEnd"/>
      <w:r>
        <w:rPr>
          <w:rFonts w:eastAsia="Lucida Sans Unicode" w:cs="Times New Roman"/>
          <w:bCs/>
          <w:lang w:val="fr-FR"/>
        </w:rPr>
        <w:t xml:space="preserve"> </w:t>
      </w:r>
      <w:proofErr w:type="spellStart"/>
      <w:r>
        <w:rPr>
          <w:rFonts w:eastAsia="Lucida Sans Unicode" w:cs="Times New Roman"/>
          <w:bCs/>
          <w:lang w:val="fr-FR"/>
        </w:rPr>
        <w:t>rectificativa</w:t>
      </w:r>
      <w:proofErr w:type="spellEnd"/>
      <w:r>
        <w:rPr>
          <w:rFonts w:eastAsia="Lucida Sans Unicode" w:cs="Times New Roman"/>
          <w:bCs/>
          <w:lang w:val="fr-FR"/>
        </w:rPr>
        <w:t xml:space="preserve"> </w:t>
      </w:r>
      <w:proofErr w:type="spellStart"/>
      <w:r>
        <w:rPr>
          <w:rFonts w:eastAsia="Lucida Sans Unicode" w:cs="Times New Roman"/>
          <w:bCs/>
          <w:lang w:val="fr-FR"/>
        </w:rPr>
        <w:t>asupra</w:t>
      </w:r>
      <w:proofErr w:type="spellEnd"/>
      <w:r>
        <w:rPr>
          <w:rFonts w:eastAsia="Lucida Sans Unicode" w:cs="Times New Roman"/>
          <w:bCs/>
          <w:lang w:val="fr-FR"/>
        </w:rPr>
        <w:t xml:space="preserve"> </w:t>
      </w:r>
      <w:proofErr w:type="spellStart"/>
      <w:r>
        <w:rPr>
          <w:rFonts w:eastAsia="Lucida Sans Unicode" w:cs="Times New Roman"/>
          <w:bCs/>
          <w:lang w:val="fr-FR"/>
        </w:rPr>
        <w:t>categoriei</w:t>
      </w:r>
      <w:proofErr w:type="spellEnd"/>
      <w:r>
        <w:rPr>
          <w:rFonts w:eastAsia="Lucida Sans Unicode" w:cs="Times New Roman"/>
          <w:bCs/>
          <w:lang w:val="fr-FR"/>
        </w:rPr>
        <w:t xml:space="preserve"> </w:t>
      </w:r>
      <w:proofErr w:type="spellStart"/>
      <w:r>
        <w:rPr>
          <w:rFonts w:eastAsia="Lucida Sans Unicode" w:cs="Times New Roman"/>
          <w:bCs/>
          <w:lang w:val="fr-FR"/>
        </w:rPr>
        <w:t>terenurilor</w:t>
      </w:r>
      <w:proofErr w:type="spellEnd"/>
      <w:r>
        <w:rPr>
          <w:rFonts w:eastAsia="Lucida Sans Unicode" w:cs="Times New Roman"/>
          <w:bCs/>
          <w:lang w:val="fr-FR"/>
        </w:rPr>
        <w:t xml:space="preserve"> la </w:t>
      </w:r>
      <w:proofErr w:type="spellStart"/>
      <w:r>
        <w:rPr>
          <w:rFonts w:eastAsia="Lucida Sans Unicode" w:cs="Times New Roman"/>
          <w:bCs/>
          <w:lang w:val="fr-FR"/>
        </w:rPr>
        <w:t>Serviciul</w:t>
      </w:r>
      <w:proofErr w:type="spellEnd"/>
      <w:r>
        <w:rPr>
          <w:rFonts w:eastAsia="Lucida Sans Unicode" w:cs="Times New Roman"/>
          <w:bCs/>
          <w:lang w:val="fr-FR"/>
        </w:rPr>
        <w:t xml:space="preserve"> de taxe si </w:t>
      </w:r>
      <w:proofErr w:type="spellStart"/>
      <w:r>
        <w:rPr>
          <w:rFonts w:eastAsia="Lucida Sans Unicode" w:cs="Times New Roman"/>
          <w:bCs/>
          <w:lang w:val="fr-FR"/>
        </w:rPr>
        <w:t>impozite</w:t>
      </w:r>
      <w:proofErr w:type="spellEnd"/>
      <w:r>
        <w:rPr>
          <w:rFonts w:eastAsia="Lucida Sans Unicode" w:cs="Times New Roman"/>
          <w:bCs/>
          <w:lang w:val="fr-FR"/>
        </w:rPr>
        <w:t xml:space="preserve"> </w:t>
      </w:r>
      <w:proofErr w:type="spellStart"/>
      <w:r>
        <w:rPr>
          <w:rFonts w:eastAsia="Lucida Sans Unicode" w:cs="Times New Roman"/>
          <w:bCs/>
          <w:lang w:val="fr-FR"/>
        </w:rPr>
        <w:t>din</w:t>
      </w:r>
      <w:proofErr w:type="spellEnd"/>
      <w:r>
        <w:rPr>
          <w:rFonts w:eastAsia="Lucida Sans Unicode" w:cs="Times New Roman"/>
          <w:bCs/>
          <w:lang w:val="fr-FR"/>
        </w:rPr>
        <w:t xml:space="preserve"> </w:t>
      </w:r>
      <w:proofErr w:type="spellStart"/>
      <w:r>
        <w:rPr>
          <w:rFonts w:eastAsia="Lucida Sans Unicode" w:cs="Times New Roman"/>
          <w:bCs/>
          <w:lang w:val="fr-FR"/>
        </w:rPr>
        <w:t>cadrul</w:t>
      </w:r>
      <w:proofErr w:type="spellEnd"/>
      <w:r>
        <w:rPr>
          <w:rFonts w:eastAsia="Lucida Sans Unicode" w:cs="Times New Roman"/>
          <w:bCs/>
          <w:lang w:val="fr-FR"/>
        </w:rPr>
        <w:t xml:space="preserve"> </w:t>
      </w:r>
      <w:proofErr w:type="spellStart"/>
      <w:r>
        <w:rPr>
          <w:rFonts w:eastAsia="Lucida Sans Unicode" w:cs="Times New Roman"/>
          <w:bCs/>
          <w:lang w:val="fr-FR"/>
        </w:rPr>
        <w:t>Primariei</w:t>
      </w:r>
      <w:proofErr w:type="spellEnd"/>
      <w:r>
        <w:rPr>
          <w:rFonts w:eastAsia="Lucida Sans Unicode" w:cs="Times New Roman"/>
          <w:bCs/>
          <w:lang w:val="fr-FR"/>
        </w:rPr>
        <w:t xml:space="preserve"> </w:t>
      </w:r>
      <w:proofErr w:type="spellStart"/>
      <w:r>
        <w:rPr>
          <w:rFonts w:eastAsia="Lucida Sans Unicode" w:cs="Times New Roman"/>
          <w:bCs/>
          <w:lang w:val="fr-FR"/>
        </w:rPr>
        <w:t>comunei</w:t>
      </w:r>
      <w:proofErr w:type="spellEnd"/>
      <w:r>
        <w:rPr>
          <w:rFonts w:eastAsia="Lucida Sans Unicode" w:cs="Times New Roman"/>
          <w:bCs/>
          <w:lang w:val="fr-FR"/>
        </w:rPr>
        <w:t xml:space="preserve"> </w:t>
      </w:r>
      <w:proofErr w:type="spellStart"/>
      <w:r>
        <w:rPr>
          <w:rFonts w:eastAsia="Lucida Sans Unicode" w:cs="Times New Roman"/>
          <w:bCs/>
          <w:lang w:val="fr-FR"/>
        </w:rPr>
        <w:t>Ortisoara</w:t>
      </w:r>
      <w:proofErr w:type="spellEnd"/>
    </w:p>
    <w:p w:rsidR="002F7C62" w:rsidRDefault="007C00B3" w:rsidP="002F7C62">
      <w:pPr>
        <w:rPr>
          <w:rFonts w:ascii="Times" w:hAnsi="Times"/>
        </w:rPr>
      </w:pPr>
      <w:r>
        <w:rPr>
          <w:rFonts w:ascii="Times" w:hAnsi="Times"/>
        </w:rPr>
        <w:tab/>
      </w:r>
    </w:p>
    <w:p w:rsidR="002F7C62" w:rsidRDefault="002F7C62" w:rsidP="002F7C62">
      <w:pPr>
        <w:ind w:firstLine="708"/>
        <w:rPr>
          <w:rFonts w:ascii="Times" w:hAnsi="Times"/>
        </w:rPr>
      </w:pPr>
      <w:r>
        <w:rPr>
          <w:rFonts w:ascii="Times" w:hAnsi="Times"/>
          <w:b/>
          <w:bCs/>
        </w:rPr>
        <w:t xml:space="preserve">Art. 3 </w:t>
      </w:r>
      <w:r>
        <w:rPr>
          <w:rFonts w:ascii="Times" w:hAnsi="Times"/>
        </w:rPr>
        <w:t xml:space="preserve"> Prevederile prezentei hotarari  se aplica incepand cu data de 01.04.2015 . </w:t>
      </w:r>
    </w:p>
    <w:p w:rsidR="002F7C62" w:rsidRPr="001627D6" w:rsidRDefault="002F7C62" w:rsidP="002F7C62">
      <w:pPr>
        <w:rPr>
          <w:rFonts w:ascii="Times" w:hAnsi="Times"/>
        </w:rPr>
      </w:pPr>
    </w:p>
    <w:p w:rsidR="002F7C62" w:rsidRDefault="002F7C62" w:rsidP="002F7C62">
      <w:p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ab/>
        <w:t>Art. 4</w:t>
      </w:r>
      <w:r>
        <w:rPr>
          <w:rFonts w:eastAsia="Times New Roman" w:cs="Times New Roman"/>
          <w:lang w:eastAsia="ar-SA" w:bidi="ar-SA"/>
        </w:rPr>
        <w:t xml:space="preserve"> Cu aducerea la indeplinire a prezentei Hotarari se insarcineaza D-l Primar Sobolu Gheorghe Aleodor si serviciul de impozite si taxe din cadrul Primariei comunei Ortisoara </w:t>
      </w:r>
    </w:p>
    <w:p w:rsidR="002F7C62" w:rsidRDefault="002F7C62" w:rsidP="002F7C62">
      <w:pPr>
        <w:rPr>
          <w:rFonts w:eastAsia="Times New Roman" w:cs="Times New Roman"/>
          <w:lang w:eastAsia="ar-SA" w:bidi="ar-SA"/>
        </w:rPr>
      </w:pPr>
    </w:p>
    <w:p w:rsidR="002F7C62" w:rsidRDefault="002F7C62" w:rsidP="002F7C62">
      <w:p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ab/>
        <w:t xml:space="preserve"> Art. 5</w:t>
      </w:r>
      <w:r>
        <w:rPr>
          <w:rFonts w:eastAsia="Times New Roman" w:cs="Times New Roman"/>
          <w:lang w:eastAsia="ar-SA" w:bidi="ar-SA"/>
        </w:rPr>
        <w:t>.- Prezenta Hotarare se comunica :</w:t>
      </w:r>
    </w:p>
    <w:p w:rsidR="002F7C62" w:rsidRDefault="002F7C62" w:rsidP="002F7C62">
      <w:pPr>
        <w:numPr>
          <w:ilvl w:val="0"/>
          <w:numId w:val="1"/>
        </w:numPr>
        <w:tabs>
          <w:tab w:val="left" w:pos="720"/>
        </w:tabs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Prefectura Judetul Timis – Sectia Legalitate Acte si Contencios Administrativ.</w:t>
      </w:r>
    </w:p>
    <w:p w:rsidR="002F7C62" w:rsidRDefault="002F7C62" w:rsidP="002F7C62">
      <w:pPr>
        <w:numPr>
          <w:ilvl w:val="0"/>
          <w:numId w:val="1"/>
        </w:numPr>
        <w:tabs>
          <w:tab w:val="left" w:pos="720"/>
        </w:tabs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Consiliului Judetean Timis- Directia de Urbanism si Amenajare a teritoriului .</w:t>
      </w:r>
    </w:p>
    <w:p w:rsidR="002F7C62" w:rsidRDefault="002F7C62" w:rsidP="002F7C62">
      <w:pPr>
        <w:ind w:left="360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-     Primarului comunei Ortisoara , Serviciului de </w:t>
      </w:r>
      <w:r>
        <w:rPr>
          <w:rFonts w:eastAsia="Lucida Sans Unicode" w:cs="Times New Roman"/>
          <w:bCs/>
          <w:lang w:val="fr-FR"/>
        </w:rPr>
        <w:t xml:space="preserve">taxe si </w:t>
      </w:r>
      <w:proofErr w:type="spellStart"/>
      <w:r>
        <w:rPr>
          <w:rFonts w:eastAsia="Lucida Sans Unicode" w:cs="Times New Roman"/>
          <w:bCs/>
          <w:lang w:val="fr-FR"/>
        </w:rPr>
        <w:t>impozite</w:t>
      </w:r>
      <w:proofErr w:type="spellEnd"/>
      <w:r>
        <w:rPr>
          <w:rFonts w:eastAsia="Lucida Sans Unicode" w:cs="Times New Roman"/>
          <w:bCs/>
          <w:lang w:val="fr-FR"/>
        </w:rPr>
        <w:t xml:space="preserve"> </w:t>
      </w:r>
      <w:proofErr w:type="spellStart"/>
      <w:r>
        <w:rPr>
          <w:rFonts w:eastAsia="Lucida Sans Unicode" w:cs="Times New Roman"/>
          <w:bCs/>
          <w:lang w:val="fr-FR"/>
        </w:rPr>
        <w:t>din</w:t>
      </w:r>
      <w:proofErr w:type="spellEnd"/>
      <w:r>
        <w:rPr>
          <w:rFonts w:eastAsia="Lucida Sans Unicode" w:cs="Times New Roman"/>
          <w:bCs/>
          <w:lang w:val="fr-FR"/>
        </w:rPr>
        <w:t xml:space="preserve"> </w:t>
      </w:r>
      <w:proofErr w:type="spellStart"/>
      <w:r>
        <w:rPr>
          <w:rFonts w:eastAsia="Lucida Sans Unicode" w:cs="Times New Roman"/>
          <w:bCs/>
          <w:lang w:val="fr-FR"/>
        </w:rPr>
        <w:t>cadrul</w:t>
      </w:r>
      <w:proofErr w:type="spellEnd"/>
      <w:r>
        <w:rPr>
          <w:rFonts w:eastAsia="Lucida Sans Unicode" w:cs="Times New Roman"/>
          <w:bCs/>
          <w:lang w:val="fr-FR"/>
        </w:rPr>
        <w:t xml:space="preserve"> </w:t>
      </w:r>
      <w:proofErr w:type="spellStart"/>
      <w:r>
        <w:rPr>
          <w:rFonts w:eastAsia="Lucida Sans Unicode" w:cs="Times New Roman"/>
          <w:bCs/>
          <w:lang w:val="fr-FR"/>
        </w:rPr>
        <w:t>Primariei</w:t>
      </w:r>
      <w:proofErr w:type="spellEnd"/>
      <w:r>
        <w:rPr>
          <w:rFonts w:eastAsia="Lucida Sans Unicode" w:cs="Times New Roman"/>
          <w:bCs/>
          <w:lang w:val="fr-FR"/>
        </w:rPr>
        <w:t xml:space="preserve"> </w:t>
      </w:r>
      <w:proofErr w:type="spellStart"/>
      <w:r>
        <w:rPr>
          <w:rFonts w:eastAsia="Lucida Sans Unicode" w:cs="Times New Roman"/>
          <w:bCs/>
          <w:lang w:val="fr-FR"/>
        </w:rPr>
        <w:t>comunei</w:t>
      </w:r>
      <w:proofErr w:type="spellEnd"/>
      <w:r>
        <w:rPr>
          <w:rFonts w:eastAsia="Lucida Sans Unicode" w:cs="Times New Roman"/>
          <w:bCs/>
          <w:lang w:val="fr-FR"/>
        </w:rPr>
        <w:t xml:space="preserve"> </w:t>
      </w:r>
      <w:proofErr w:type="spellStart"/>
      <w:r>
        <w:rPr>
          <w:rFonts w:eastAsia="Lucida Sans Unicode" w:cs="Times New Roman"/>
          <w:bCs/>
          <w:lang w:val="fr-FR"/>
        </w:rPr>
        <w:t>Ortisoara</w:t>
      </w:r>
      <w:proofErr w:type="spellEnd"/>
    </w:p>
    <w:p w:rsidR="002F7C62" w:rsidRDefault="002F7C62" w:rsidP="002F7C62">
      <w:pPr>
        <w:numPr>
          <w:ilvl w:val="0"/>
          <w:numId w:val="2"/>
        </w:numPr>
        <w:tabs>
          <w:tab w:val="left" w:pos="720"/>
        </w:tabs>
        <w:rPr>
          <w:rFonts w:ascii="Times" w:eastAsia="Lucida Sans Unicode" w:hAnsi="Times"/>
          <w:lang w:val="fr-FR"/>
        </w:rPr>
      </w:pPr>
      <w:r>
        <w:rPr>
          <w:rFonts w:eastAsia="Times New Roman" w:cs="Times New Roman"/>
          <w:lang w:eastAsia="ar-SA" w:bidi="ar-SA"/>
        </w:rPr>
        <w:t xml:space="preserve">firmei </w:t>
      </w:r>
      <w:r>
        <w:rPr>
          <w:rFonts w:eastAsia="Lucida Sans Unicode"/>
          <w:lang w:val="fr-FR"/>
        </w:rPr>
        <w:t xml:space="preserve">SC Login </w:t>
      </w:r>
      <w:proofErr w:type="spellStart"/>
      <w:r>
        <w:rPr>
          <w:rFonts w:eastAsia="Lucida Sans Unicode"/>
          <w:lang w:val="fr-FR"/>
        </w:rPr>
        <w:t>Energy</w:t>
      </w:r>
      <w:proofErr w:type="spellEnd"/>
      <w:r>
        <w:rPr>
          <w:rFonts w:eastAsia="Lucida Sans Unicode"/>
          <w:lang w:val="fr-FR"/>
        </w:rPr>
        <w:t xml:space="preserve"> SRL Timisoara </w:t>
      </w:r>
    </w:p>
    <w:p w:rsidR="002F7C62" w:rsidRDefault="002F7C62" w:rsidP="002F7C62">
      <w:pPr>
        <w:numPr>
          <w:ilvl w:val="0"/>
          <w:numId w:val="2"/>
        </w:numPr>
        <w:tabs>
          <w:tab w:val="left" w:pos="720"/>
        </w:tabs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Celor interesati.</w:t>
      </w:r>
    </w:p>
    <w:p w:rsidR="002F7C62" w:rsidRDefault="002F7C62" w:rsidP="002F7C62"/>
    <w:p w:rsidR="002F7C62" w:rsidRDefault="002F7C62" w:rsidP="002F7C62"/>
    <w:p w:rsidR="002F7C62" w:rsidRDefault="002F7C62" w:rsidP="002F7C62"/>
    <w:p w:rsidR="002F7C62" w:rsidRDefault="002F7C62" w:rsidP="002F7C62">
      <w:r>
        <w:t xml:space="preserve">                                                           </w:t>
      </w:r>
    </w:p>
    <w:p w:rsidR="002F7C62" w:rsidRDefault="002F7C62" w:rsidP="002F7C62">
      <w:pPr>
        <w:tabs>
          <w:tab w:val="left" w:pos="960"/>
          <w:tab w:val="left" w:pos="1416"/>
          <w:tab w:val="left" w:pos="2124"/>
          <w:tab w:val="left" w:pos="2832"/>
          <w:tab w:val="left" w:pos="6500"/>
        </w:tabs>
        <w:rPr>
          <w:rFonts w:eastAsia="Times New Roman" w:cs="Times New Roman"/>
          <w:lang w:eastAsia="ar-SA" w:bidi="ar-SA"/>
        </w:rPr>
      </w:pPr>
    </w:p>
    <w:p w:rsidR="002F7C62" w:rsidRDefault="002F7C62" w:rsidP="002F7C62">
      <w:pPr>
        <w:tabs>
          <w:tab w:val="left" w:pos="960"/>
          <w:tab w:val="left" w:pos="1416"/>
          <w:tab w:val="left" w:pos="2124"/>
          <w:tab w:val="left" w:pos="2832"/>
          <w:tab w:val="left" w:pos="6500"/>
        </w:tabs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                            PRESEDINTE DE SEDINTA                          SECRETAR</w:t>
      </w:r>
    </w:p>
    <w:p w:rsidR="002F7C62" w:rsidRDefault="002F7C62" w:rsidP="002F7C62">
      <w:pPr>
        <w:tabs>
          <w:tab w:val="left" w:pos="960"/>
          <w:tab w:val="left" w:pos="1416"/>
          <w:tab w:val="left" w:pos="2124"/>
          <w:tab w:val="left" w:pos="2832"/>
          <w:tab w:val="left" w:pos="6500"/>
        </w:tabs>
        <w:rPr>
          <w:rFonts w:eastAsia="Times New Roman" w:cs="Times New Roman"/>
          <w:lang w:eastAsia="ar-SA" w:bidi="ar-SA"/>
        </w:rPr>
      </w:pPr>
    </w:p>
    <w:p w:rsidR="002F7C62" w:rsidRDefault="002F7C62" w:rsidP="002F7C62">
      <w:p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                                  NASUI IOACHIM                                   JR. ROBANESCU ANDREI</w:t>
      </w:r>
    </w:p>
    <w:p w:rsidR="007C00B3" w:rsidRDefault="007C00B3" w:rsidP="002F7C62">
      <w:pPr>
        <w:rPr>
          <w:rFonts w:eastAsia="Times New Roman" w:cs="Times New Roman"/>
          <w:lang w:eastAsia="ar-SA" w:bidi="ar-SA"/>
        </w:rPr>
      </w:pPr>
    </w:p>
    <w:p w:rsidR="007C00B3" w:rsidRDefault="007C00B3" w:rsidP="007C00B3">
      <w:pPr>
        <w:rPr>
          <w:rFonts w:eastAsia="Times New Roman" w:cs="Times New Roman"/>
          <w:lang w:eastAsia="ar-SA" w:bidi="ar-SA"/>
        </w:rPr>
      </w:pPr>
    </w:p>
    <w:p w:rsidR="007C00B3" w:rsidRDefault="007C00B3" w:rsidP="007C00B3">
      <w:pPr>
        <w:rPr>
          <w:rFonts w:eastAsia="Times New Roman" w:cs="Times New Roman"/>
          <w:lang w:eastAsia="ar-SA" w:bidi="ar-SA"/>
        </w:rPr>
      </w:pPr>
    </w:p>
    <w:p w:rsidR="007C00B3" w:rsidRDefault="007C00B3" w:rsidP="007C00B3">
      <w:pPr>
        <w:rPr>
          <w:rFonts w:eastAsia="Times New Roman" w:cs="Times New Roman"/>
          <w:lang w:eastAsia="ar-SA" w:bidi="ar-SA"/>
        </w:rPr>
      </w:pPr>
    </w:p>
    <w:p w:rsidR="007C00B3" w:rsidRDefault="007C00B3" w:rsidP="007C00B3">
      <w:pPr>
        <w:rPr>
          <w:rFonts w:eastAsia="Times New Roman" w:cs="Times New Roman"/>
          <w:lang w:eastAsia="ar-SA" w:bidi="ar-SA"/>
        </w:rPr>
      </w:pPr>
    </w:p>
    <w:p w:rsidR="007C00B3" w:rsidRDefault="007C00B3" w:rsidP="007C00B3">
      <w:pPr>
        <w:rPr>
          <w:rFonts w:eastAsia="Times New Roman" w:cs="Times New Roman"/>
          <w:lang w:eastAsia="ar-SA" w:bidi="ar-SA"/>
        </w:rPr>
      </w:pPr>
    </w:p>
    <w:p w:rsidR="007C00B3" w:rsidRDefault="007C00B3" w:rsidP="007C00B3">
      <w:pPr>
        <w:rPr>
          <w:rFonts w:eastAsia="Times New Roman" w:cs="Times New Roman"/>
          <w:lang w:eastAsia="ar-SA" w:bidi="ar-SA"/>
        </w:rPr>
      </w:pPr>
    </w:p>
    <w:p w:rsidR="007C00B3" w:rsidRDefault="007C00B3" w:rsidP="007C00B3">
      <w:pPr>
        <w:rPr>
          <w:rFonts w:eastAsia="Times New Roman" w:cs="Times New Roman"/>
          <w:lang w:eastAsia="ar-SA" w:bidi="ar-SA"/>
        </w:rPr>
      </w:pPr>
    </w:p>
    <w:p w:rsidR="007C00B3" w:rsidRDefault="007C00B3" w:rsidP="007C00B3">
      <w:pPr>
        <w:rPr>
          <w:rFonts w:eastAsia="Times New Roman" w:cs="Times New Roman"/>
          <w:lang w:eastAsia="ar-SA" w:bidi="ar-SA"/>
        </w:rPr>
      </w:pPr>
    </w:p>
    <w:p w:rsidR="007C00B3" w:rsidRDefault="007C00B3" w:rsidP="007C00B3">
      <w:pPr>
        <w:rPr>
          <w:rFonts w:eastAsia="Times New Roman" w:cs="Times New Roman"/>
          <w:lang w:eastAsia="ar-SA" w:bidi="ar-SA"/>
        </w:rPr>
      </w:pPr>
    </w:p>
    <w:p w:rsidR="007C00B3" w:rsidRDefault="007C00B3" w:rsidP="007C00B3">
      <w:pPr>
        <w:rPr>
          <w:rFonts w:eastAsia="Times New Roman" w:cs="Times New Roman"/>
          <w:lang w:eastAsia="ar-SA" w:bidi="ar-SA"/>
        </w:rPr>
      </w:pPr>
    </w:p>
    <w:p w:rsidR="007C00B3" w:rsidRDefault="007C00B3" w:rsidP="007C00B3">
      <w:pPr>
        <w:rPr>
          <w:rFonts w:eastAsia="Times New Roman" w:cs="Times New Roman"/>
          <w:lang w:eastAsia="ar-SA" w:bidi="ar-SA"/>
        </w:rPr>
      </w:pPr>
    </w:p>
    <w:p w:rsidR="007C00B3" w:rsidRDefault="007C00B3" w:rsidP="007C00B3">
      <w:r>
        <w:rPr>
          <w:rFonts w:eastAsia="Times New Roman" w:cs="Times New Roman"/>
          <w:lang w:eastAsia="ar-SA" w:bidi="ar-SA"/>
        </w:rPr>
        <w:t xml:space="preserve">     </w:t>
      </w:r>
      <w:r>
        <w:t xml:space="preserve">                            </w:t>
      </w:r>
    </w:p>
    <w:p w:rsidR="007C00B3" w:rsidRDefault="007C00B3" w:rsidP="007C00B3">
      <w:pPr>
        <w:rPr>
          <w:rFonts w:eastAsia="Lucida Sans Unicode"/>
          <w:lang w:val="en-US"/>
        </w:rPr>
      </w:pPr>
    </w:p>
    <w:p w:rsidR="007C00B3" w:rsidRPr="0088353F" w:rsidRDefault="007C00B3" w:rsidP="007C00B3">
      <w:pPr>
        <w:pStyle w:val="BodyText"/>
        <w:spacing w:after="0"/>
      </w:pPr>
      <w:r>
        <w:t> </w:t>
      </w:r>
    </w:p>
    <w:p w:rsidR="007C00B3" w:rsidRDefault="007C00B3" w:rsidP="007C00B3">
      <w:pPr>
        <w:ind w:firstLine="360"/>
        <w:rPr>
          <w:rFonts w:eastAsia="Times New Roman" w:cs="Times New Roman"/>
          <w:b/>
          <w:bCs/>
          <w:lang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 xml:space="preserve"> </w:t>
      </w:r>
    </w:p>
    <w:p w:rsidR="00352FA7" w:rsidRDefault="00352FA7"/>
    <w:sectPr w:rsidR="00352FA7" w:rsidSect="00D04B2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AFA11FB"/>
    <w:multiLevelType w:val="hybridMultilevel"/>
    <w:tmpl w:val="F9DE64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00B3"/>
    <w:rsid w:val="000D3868"/>
    <w:rsid w:val="002F7C62"/>
    <w:rsid w:val="00352FA7"/>
    <w:rsid w:val="007C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0B3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7C00B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00B3"/>
    <w:rPr>
      <w:rFonts w:ascii="Times New Roman" w:eastAsia="SimSun" w:hAnsi="Times New Roman" w:cs="Tahoma"/>
      <w:b/>
      <w:bCs/>
      <w:kern w:val="1"/>
      <w:sz w:val="24"/>
      <w:szCs w:val="24"/>
      <w:lang w:eastAsia="hi-IN" w:bidi="hi-IN"/>
    </w:rPr>
  </w:style>
  <w:style w:type="character" w:styleId="Hyperlink">
    <w:name w:val="Hyperlink"/>
    <w:rsid w:val="007C00B3"/>
    <w:rPr>
      <w:color w:val="000080"/>
      <w:u w:val="single"/>
    </w:rPr>
  </w:style>
  <w:style w:type="paragraph" w:styleId="BodyText">
    <w:name w:val="Body Text"/>
    <w:basedOn w:val="Normal"/>
    <w:link w:val="BodyTextChar"/>
    <w:rsid w:val="007C00B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C00B3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7C00B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iaortisoara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633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MISA</cp:lastModifiedBy>
  <cp:revision>2</cp:revision>
  <dcterms:created xsi:type="dcterms:W3CDTF">2015-03-23T09:22:00Z</dcterms:created>
  <dcterms:modified xsi:type="dcterms:W3CDTF">2015-03-23T10:36:00Z</dcterms:modified>
</cp:coreProperties>
</file>